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D5D35" w14:textId="26718803" w:rsidR="00DA00C8" w:rsidRDefault="00DA00C8" w:rsidP="00DA00C8">
      <w:pPr>
        <w:pStyle w:val="Titolo"/>
        <w:ind w:right="-1"/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1850A77E" wp14:editId="40EF7658">
            <wp:simplePos x="0" y="0"/>
            <wp:positionH relativeFrom="column">
              <wp:posOffset>2409825</wp:posOffset>
            </wp:positionH>
            <wp:positionV relativeFrom="paragraph">
              <wp:posOffset>0</wp:posOffset>
            </wp:positionV>
            <wp:extent cx="725805" cy="725805"/>
            <wp:effectExtent l="0" t="0" r="0" b="0"/>
            <wp:wrapTight wrapText="bothSides">
              <wp:wrapPolygon edited="0">
                <wp:start x="0" y="0"/>
                <wp:lineTo x="0" y="20976"/>
                <wp:lineTo x="20976" y="20976"/>
                <wp:lineTo x="20976" y="0"/>
                <wp:lineTo x="0" y="0"/>
              </wp:wrapPolygon>
            </wp:wrapTight>
            <wp:docPr id="16166884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692D8" w14:textId="77777777" w:rsidR="00DA00C8" w:rsidRDefault="00DA00C8" w:rsidP="00DA00C8">
      <w:pPr>
        <w:pStyle w:val="Titolo"/>
        <w:ind w:right="-1"/>
      </w:pPr>
    </w:p>
    <w:p w14:paraId="693638C1" w14:textId="26D2FB11" w:rsidR="00DA00C8" w:rsidRDefault="00DA00C8" w:rsidP="00DA00C8">
      <w:pPr>
        <w:pStyle w:val="Titolo"/>
        <w:ind w:right="-1"/>
        <w:jc w:val="center"/>
        <w:rPr>
          <w:sz w:val="16"/>
        </w:rPr>
      </w:pPr>
      <w:r>
        <w:t>COMUNE  DI  CASTELLANETA</w:t>
      </w:r>
    </w:p>
    <w:p w14:paraId="602C35DA" w14:textId="5AFE5624" w:rsidR="00DA00C8" w:rsidRDefault="00DA00C8" w:rsidP="00DA00C8">
      <w:pPr>
        <w:pStyle w:val="Titolo"/>
        <w:jc w:val="center"/>
        <w:rPr>
          <w:sz w:val="20"/>
        </w:rPr>
      </w:pPr>
      <w:r>
        <w:rPr>
          <w:sz w:val="16"/>
        </w:rPr>
        <w:t>C.A.P. 74011                                                                                                                                Cod. Fisc.: 80012250736</w:t>
      </w:r>
    </w:p>
    <w:p w14:paraId="1B1AE20F" w14:textId="77777777" w:rsidR="00DA00C8" w:rsidRDefault="00DA00C8" w:rsidP="00DA00C8">
      <w:pPr>
        <w:pStyle w:val="Titolo"/>
        <w:jc w:val="center"/>
        <w:rPr>
          <w:b/>
          <w:sz w:val="20"/>
        </w:rPr>
      </w:pPr>
      <w:r>
        <w:rPr>
          <w:b/>
          <w:sz w:val="20"/>
        </w:rPr>
        <w:t>PROVINCIA DI TARANTO</w:t>
      </w:r>
    </w:p>
    <w:p w14:paraId="715F2892" w14:textId="77777777" w:rsidR="00DA00C8" w:rsidRDefault="00DA00C8" w:rsidP="00DA00C8">
      <w:pPr>
        <w:pStyle w:val="Titolo"/>
        <w:rPr>
          <w:b/>
          <w:bCs/>
          <w:sz w:val="22"/>
          <w:szCs w:val="22"/>
        </w:rPr>
      </w:pPr>
    </w:p>
    <w:p w14:paraId="6AA4620C" w14:textId="77777777" w:rsidR="00DA00C8" w:rsidRDefault="00DA00C8" w:rsidP="00DA00C8">
      <w:pPr>
        <w:pStyle w:val="Titolo"/>
        <w:rPr>
          <w:b/>
          <w:bCs/>
          <w:sz w:val="22"/>
          <w:szCs w:val="22"/>
        </w:rPr>
      </w:pPr>
    </w:p>
    <w:p w14:paraId="537B1EEB" w14:textId="193AAA41" w:rsidR="00DA00C8" w:rsidRPr="00DA00C8" w:rsidRDefault="00DA00C8" w:rsidP="00DA00C8">
      <w:pPr>
        <w:pStyle w:val="Titolo"/>
        <w:jc w:val="center"/>
        <w:rPr>
          <w:b/>
          <w:bCs/>
          <w:sz w:val="52"/>
          <w:szCs w:val="52"/>
        </w:rPr>
      </w:pPr>
      <w:r>
        <w:rPr>
          <w:b/>
          <w:bCs/>
          <w:szCs w:val="52"/>
        </w:rPr>
        <w:t>AVVISO ISCRIZIONE SERVIZIO MENSA SCOLASTICA</w:t>
      </w:r>
      <w:r w:rsidR="00943804">
        <w:rPr>
          <w:b/>
          <w:bCs/>
          <w:szCs w:val="52"/>
        </w:rPr>
        <w:t xml:space="preserve"> A.S. 2025/26</w:t>
      </w:r>
    </w:p>
    <w:p w14:paraId="2A907841" w14:textId="77777777" w:rsidR="00DA00C8" w:rsidRDefault="00DA00C8" w:rsidP="005243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1C408FC" w14:textId="07735234" w:rsidR="0052432E" w:rsidRPr="00943804" w:rsidRDefault="0052432E" w:rsidP="005243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4380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Si rende noto che è possibile presentare domanda di iscrizione al Servizio di Mensa Scolastica per l’anno scolastico 2025/2026.</w:t>
      </w:r>
    </w:p>
    <w:p w14:paraId="58995F52" w14:textId="77777777" w:rsidR="0052432E" w:rsidRPr="00943804" w:rsidRDefault="0052432E" w:rsidP="005243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4380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 Le iscrizioni potranno essere presentate compilando il modulo allegato al presente avviso disponibile presso l’Ufficio Pubblica Istruzione o scaricabile sul sito internet del Comune di Castellaneta, </w:t>
      </w:r>
      <w:hyperlink r:id="rId6" w:history="1">
        <w:r w:rsidRPr="0094380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it-IT"/>
            <w14:ligatures w14:val="none"/>
          </w:rPr>
          <w:t>www.comune.castellaneta.ta.it</w:t>
        </w:r>
      </w:hyperlink>
      <w:r w:rsidRPr="0094380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da presentare all’Ufficio Protocollo o a mezzo p.e.c. all’indirizzo: </w:t>
      </w:r>
      <w:hyperlink r:id="rId7" w:history="1">
        <w:r w:rsidRPr="0094380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it-IT"/>
            <w14:ligatures w14:val="none"/>
          </w:rPr>
          <w:t>comunecastellanetaprotocollo@postecert.it</w:t>
        </w:r>
      </w:hyperlink>
      <w:r w:rsidRPr="0094380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0EEABA57" w14:textId="38F35A44" w:rsidR="0052432E" w:rsidRPr="00943804" w:rsidRDefault="0052432E" w:rsidP="005243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4380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Il modulo di iscrizione al servizio mensa scolastica dovrà essere compilato in ogni sua parte e corredato dai seguenti documenti (</w:t>
      </w:r>
      <w:r w:rsidRPr="0094380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in formato </w:t>
      </w:r>
      <w:r w:rsidRPr="00943804">
        <w:rPr>
          <w:rFonts w:ascii="Times New Roman" w:eastAsia="Times New Roman" w:hAnsi="Times New Roman" w:cs="Times New Roman"/>
          <w:b/>
          <w:bCs/>
          <w:kern w:val="0"/>
          <w:u w:val="single"/>
          <w:lang w:eastAsia="it-IT"/>
          <w14:ligatures w14:val="none"/>
        </w:rPr>
        <w:t>PDF</w:t>
      </w:r>
      <w:r w:rsidRPr="0094380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a mezzo email</w:t>
      </w:r>
      <w:r w:rsidRPr="0094380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):</w:t>
      </w:r>
    </w:p>
    <w:p w14:paraId="5DFB5526" w14:textId="77777777" w:rsidR="0052432E" w:rsidRPr="00943804" w:rsidRDefault="0052432E" w:rsidP="005243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4380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copia del documento di riconoscimento del richiedente (genitore istante), in corso di validità (fronte/retro);</w:t>
      </w:r>
    </w:p>
    <w:p w14:paraId="0DFE7FD4" w14:textId="77777777" w:rsidR="0052432E" w:rsidRPr="00943804" w:rsidRDefault="0052432E" w:rsidP="005243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4380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attestazione ISEE in corso di validità (Attenzione: la mancata allegazione dell’attestazione ISEE o con indicazione dell’importo non aggiornato all’anno di riferimento comporterà l’applicazione della tariffa massima)</w:t>
      </w:r>
    </w:p>
    <w:p w14:paraId="777AA681" w14:textId="77777777" w:rsidR="0052432E" w:rsidRPr="00943804" w:rsidRDefault="0052432E" w:rsidP="005243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4380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eventuale certificato medico, rilasciato da medico competente attestante intolleranze alimentari, allergie o malattie che possano pregiudicare il consumo di alcuni alimenti; </w:t>
      </w:r>
    </w:p>
    <w:p w14:paraId="37528F6F" w14:textId="77777777" w:rsidR="0052432E" w:rsidRPr="00943804" w:rsidRDefault="0052432E" w:rsidP="005243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4380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eventuale dichiarazione per dieta religiosa.</w:t>
      </w:r>
    </w:p>
    <w:p w14:paraId="755576CE" w14:textId="07ACE1E5" w:rsidR="0052432E" w:rsidRPr="00943804" w:rsidRDefault="0052432E" w:rsidP="005243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94380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TUTTI I DOCUMENTI ALLEGATI VIA EMAIL DOVRANNO ESSERE IN </w:t>
      </w:r>
      <w:r w:rsidRPr="00943804">
        <w:rPr>
          <w:rFonts w:ascii="Times New Roman" w:eastAsia="Times New Roman" w:hAnsi="Times New Roman" w:cs="Times New Roman"/>
          <w:b/>
          <w:bCs/>
          <w:kern w:val="0"/>
          <w:u w:val="single"/>
          <w:lang w:eastAsia="it-IT"/>
          <w14:ligatures w14:val="none"/>
        </w:rPr>
        <w:t>FORMATO PDF</w:t>
      </w:r>
      <w:r w:rsidRPr="0094380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(no foto no jpeg)</w:t>
      </w:r>
    </w:p>
    <w:p w14:paraId="6ABBA2BC" w14:textId="3D1998DC" w:rsidR="0052432E" w:rsidRPr="00943804" w:rsidRDefault="0052432E" w:rsidP="005243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4380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Il termine per la presentazione delle domande di iscrizione al servizio mensa scolastica scade il giorno 23 luglio 2025</w:t>
      </w:r>
    </w:p>
    <w:p w14:paraId="3B5F07B3" w14:textId="77777777" w:rsidR="0052432E" w:rsidRPr="00943804" w:rsidRDefault="0052432E" w:rsidP="005243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4380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Le tariffe, differenziate in funzione dell’ISEE familiare e del numero di figli iscritti al servizio di refezione scolastica, sono le seguenti:</w:t>
      </w:r>
    </w:p>
    <w:tbl>
      <w:tblPr>
        <w:tblW w:w="95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4"/>
        <w:gridCol w:w="1381"/>
        <w:gridCol w:w="1381"/>
        <w:gridCol w:w="1381"/>
        <w:gridCol w:w="2199"/>
      </w:tblGrid>
      <w:tr w:rsidR="0052432E" w:rsidRPr="00943804" w14:paraId="3F2EAD38" w14:textId="77777777" w:rsidTr="0052432E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47B72C1A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ISEE</w:t>
            </w:r>
          </w:p>
        </w:tc>
        <w:tc>
          <w:tcPr>
            <w:tcW w:w="0" w:type="auto"/>
            <w:vAlign w:val="center"/>
            <w:hideMark/>
          </w:tcPr>
          <w:p w14:paraId="5923C5A0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1° figlio</w:t>
            </w:r>
          </w:p>
        </w:tc>
        <w:tc>
          <w:tcPr>
            <w:tcW w:w="0" w:type="auto"/>
            <w:vAlign w:val="center"/>
            <w:hideMark/>
          </w:tcPr>
          <w:p w14:paraId="4C615F58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2° figlio</w:t>
            </w:r>
          </w:p>
        </w:tc>
        <w:tc>
          <w:tcPr>
            <w:tcW w:w="0" w:type="auto"/>
            <w:vAlign w:val="center"/>
            <w:hideMark/>
          </w:tcPr>
          <w:p w14:paraId="4E93931A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3° figlio</w:t>
            </w:r>
          </w:p>
        </w:tc>
        <w:tc>
          <w:tcPr>
            <w:tcW w:w="0" w:type="auto"/>
            <w:vAlign w:val="center"/>
            <w:hideMark/>
          </w:tcPr>
          <w:p w14:paraId="0E7F2803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4° e altri figli</w:t>
            </w:r>
          </w:p>
        </w:tc>
      </w:tr>
      <w:tr w:rsidR="0052432E" w:rsidRPr="00943804" w14:paraId="5E697191" w14:textId="77777777" w:rsidTr="0052432E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14:paraId="7CB804AC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Da 0 a 3.000</w:t>
            </w:r>
          </w:p>
        </w:tc>
        <w:tc>
          <w:tcPr>
            <w:tcW w:w="0" w:type="auto"/>
            <w:vAlign w:val="center"/>
            <w:hideMark/>
          </w:tcPr>
          <w:p w14:paraId="3A9837B1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€ 0</w:t>
            </w:r>
          </w:p>
        </w:tc>
        <w:tc>
          <w:tcPr>
            <w:tcW w:w="0" w:type="auto"/>
            <w:vAlign w:val="center"/>
            <w:hideMark/>
          </w:tcPr>
          <w:p w14:paraId="7C9D48DB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€ 0</w:t>
            </w:r>
          </w:p>
        </w:tc>
        <w:tc>
          <w:tcPr>
            <w:tcW w:w="0" w:type="auto"/>
            <w:vAlign w:val="center"/>
            <w:hideMark/>
          </w:tcPr>
          <w:p w14:paraId="3900E54E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€ 0</w:t>
            </w:r>
          </w:p>
        </w:tc>
        <w:tc>
          <w:tcPr>
            <w:tcW w:w="0" w:type="auto"/>
            <w:vAlign w:val="center"/>
            <w:hideMark/>
          </w:tcPr>
          <w:p w14:paraId="7269C2F7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€ 0</w:t>
            </w:r>
          </w:p>
        </w:tc>
      </w:tr>
      <w:tr w:rsidR="0052432E" w:rsidRPr="00943804" w14:paraId="380A30EA" w14:textId="77777777" w:rsidTr="0052432E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0E36C0FD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Da 3001 a 6.000</w:t>
            </w:r>
          </w:p>
        </w:tc>
        <w:tc>
          <w:tcPr>
            <w:tcW w:w="0" w:type="auto"/>
            <w:vAlign w:val="center"/>
            <w:hideMark/>
          </w:tcPr>
          <w:p w14:paraId="6596604E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€ 1</w:t>
            </w:r>
          </w:p>
        </w:tc>
        <w:tc>
          <w:tcPr>
            <w:tcW w:w="0" w:type="auto"/>
            <w:vAlign w:val="center"/>
            <w:hideMark/>
          </w:tcPr>
          <w:p w14:paraId="54F98B98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€ 0,75</w:t>
            </w:r>
          </w:p>
        </w:tc>
        <w:tc>
          <w:tcPr>
            <w:tcW w:w="0" w:type="auto"/>
            <w:vAlign w:val="center"/>
            <w:hideMark/>
          </w:tcPr>
          <w:p w14:paraId="046D1858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€ 0,50</w:t>
            </w:r>
          </w:p>
        </w:tc>
        <w:tc>
          <w:tcPr>
            <w:tcW w:w="0" w:type="auto"/>
            <w:vAlign w:val="center"/>
            <w:hideMark/>
          </w:tcPr>
          <w:p w14:paraId="684B9E71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€ 0,25</w:t>
            </w:r>
          </w:p>
        </w:tc>
      </w:tr>
      <w:tr w:rsidR="0052432E" w:rsidRPr="00943804" w14:paraId="60D58A92" w14:textId="77777777" w:rsidTr="0052432E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14:paraId="7A034F01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Da 6.001 a 9.000</w:t>
            </w:r>
          </w:p>
        </w:tc>
        <w:tc>
          <w:tcPr>
            <w:tcW w:w="0" w:type="auto"/>
            <w:vAlign w:val="center"/>
            <w:hideMark/>
          </w:tcPr>
          <w:p w14:paraId="6BFADCEF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€ 2</w:t>
            </w:r>
          </w:p>
        </w:tc>
        <w:tc>
          <w:tcPr>
            <w:tcW w:w="0" w:type="auto"/>
            <w:vAlign w:val="center"/>
            <w:hideMark/>
          </w:tcPr>
          <w:p w14:paraId="11FABB88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€ 1,50</w:t>
            </w:r>
          </w:p>
        </w:tc>
        <w:tc>
          <w:tcPr>
            <w:tcW w:w="0" w:type="auto"/>
            <w:vAlign w:val="center"/>
            <w:hideMark/>
          </w:tcPr>
          <w:p w14:paraId="5AF909E0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€ 0,75</w:t>
            </w:r>
          </w:p>
        </w:tc>
        <w:tc>
          <w:tcPr>
            <w:tcW w:w="0" w:type="auto"/>
            <w:vAlign w:val="center"/>
            <w:hideMark/>
          </w:tcPr>
          <w:p w14:paraId="1EFCBC6E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€ 0,50</w:t>
            </w:r>
          </w:p>
        </w:tc>
      </w:tr>
      <w:tr w:rsidR="0052432E" w:rsidRPr="00943804" w14:paraId="17D305AA" w14:textId="77777777" w:rsidTr="0052432E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7B31EF3B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Da 9.001 a 16.000</w:t>
            </w:r>
          </w:p>
        </w:tc>
        <w:tc>
          <w:tcPr>
            <w:tcW w:w="0" w:type="auto"/>
            <w:vAlign w:val="center"/>
            <w:hideMark/>
          </w:tcPr>
          <w:p w14:paraId="45B3B5BA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€ 2,5</w:t>
            </w:r>
          </w:p>
        </w:tc>
        <w:tc>
          <w:tcPr>
            <w:tcW w:w="0" w:type="auto"/>
            <w:vAlign w:val="center"/>
            <w:hideMark/>
          </w:tcPr>
          <w:p w14:paraId="1A4F6DD3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€ 2</w:t>
            </w:r>
          </w:p>
        </w:tc>
        <w:tc>
          <w:tcPr>
            <w:tcW w:w="0" w:type="auto"/>
            <w:vAlign w:val="center"/>
            <w:hideMark/>
          </w:tcPr>
          <w:p w14:paraId="7434F58A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€ 1</w:t>
            </w:r>
          </w:p>
        </w:tc>
        <w:tc>
          <w:tcPr>
            <w:tcW w:w="0" w:type="auto"/>
            <w:vAlign w:val="center"/>
            <w:hideMark/>
          </w:tcPr>
          <w:p w14:paraId="2EBCB0AF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€ 0,75</w:t>
            </w:r>
          </w:p>
        </w:tc>
      </w:tr>
      <w:tr w:rsidR="0052432E" w:rsidRPr="00943804" w14:paraId="1CB5023C" w14:textId="77777777" w:rsidTr="0052432E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158D074E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lastRenderedPageBreak/>
              <w:t>Da 16.001 a 25.000</w:t>
            </w:r>
          </w:p>
        </w:tc>
        <w:tc>
          <w:tcPr>
            <w:tcW w:w="0" w:type="auto"/>
            <w:vAlign w:val="center"/>
            <w:hideMark/>
          </w:tcPr>
          <w:p w14:paraId="5E5DE5D2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€ 3</w:t>
            </w:r>
          </w:p>
        </w:tc>
        <w:tc>
          <w:tcPr>
            <w:tcW w:w="0" w:type="auto"/>
            <w:vAlign w:val="center"/>
            <w:hideMark/>
          </w:tcPr>
          <w:p w14:paraId="534682C1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€ 2,50</w:t>
            </w:r>
          </w:p>
        </w:tc>
        <w:tc>
          <w:tcPr>
            <w:tcW w:w="0" w:type="auto"/>
            <w:vAlign w:val="center"/>
            <w:hideMark/>
          </w:tcPr>
          <w:p w14:paraId="5312FB4E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€ 1,25</w:t>
            </w:r>
          </w:p>
        </w:tc>
        <w:tc>
          <w:tcPr>
            <w:tcW w:w="0" w:type="auto"/>
            <w:vAlign w:val="center"/>
            <w:hideMark/>
          </w:tcPr>
          <w:p w14:paraId="1A3FCD55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€ 1</w:t>
            </w:r>
          </w:p>
        </w:tc>
      </w:tr>
      <w:tr w:rsidR="0052432E" w:rsidRPr="00943804" w14:paraId="5647F569" w14:textId="77777777" w:rsidTr="0052432E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14:paraId="67236ECB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Oltre 25.000</w:t>
            </w:r>
          </w:p>
        </w:tc>
        <w:tc>
          <w:tcPr>
            <w:tcW w:w="0" w:type="auto"/>
            <w:vAlign w:val="center"/>
            <w:hideMark/>
          </w:tcPr>
          <w:p w14:paraId="555E4806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€ 4</w:t>
            </w:r>
          </w:p>
        </w:tc>
        <w:tc>
          <w:tcPr>
            <w:tcW w:w="0" w:type="auto"/>
            <w:vAlign w:val="center"/>
            <w:hideMark/>
          </w:tcPr>
          <w:p w14:paraId="1CFDE5B3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€ 3</w:t>
            </w:r>
          </w:p>
        </w:tc>
        <w:tc>
          <w:tcPr>
            <w:tcW w:w="0" w:type="auto"/>
            <w:vAlign w:val="center"/>
            <w:hideMark/>
          </w:tcPr>
          <w:p w14:paraId="5361BD7F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€ 1,50</w:t>
            </w:r>
          </w:p>
        </w:tc>
        <w:tc>
          <w:tcPr>
            <w:tcW w:w="0" w:type="auto"/>
            <w:vAlign w:val="center"/>
            <w:hideMark/>
          </w:tcPr>
          <w:p w14:paraId="67AF9730" w14:textId="77777777" w:rsidR="0052432E" w:rsidRPr="00943804" w:rsidRDefault="0052432E" w:rsidP="0052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4380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€ 1,25</w:t>
            </w:r>
          </w:p>
        </w:tc>
      </w:tr>
    </w:tbl>
    <w:p w14:paraId="219EA958" w14:textId="326AAAAC" w:rsidR="0052432E" w:rsidRPr="00943804" w:rsidRDefault="0052432E" w:rsidP="00524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ED35388" w14:textId="427006B0" w:rsidR="0052432E" w:rsidRPr="00943804" w:rsidRDefault="0052432E" w:rsidP="00524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4380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gestione del pagamento dei pasti giornalieri e delle prenotazioni dei pasti avverrà attraverso apposito portale web OMNIBUS</w:t>
      </w:r>
      <w:r w:rsidRPr="00943804">
        <w:rPr>
          <w:rFonts w:ascii="Times New Roman" w:hAnsi="Times New Roman" w:cs="Times New Roman"/>
        </w:rPr>
        <w:t xml:space="preserve"> al seguente link: </w:t>
      </w:r>
      <w:hyperlink r:id="rId8" w:history="1">
        <w:r w:rsidRPr="00943804">
          <w:rPr>
            <w:rStyle w:val="Collegamentoipertestuale"/>
            <w:rFonts w:ascii="Times New Roman" w:hAnsi="Times New Roman" w:cs="Times New Roman"/>
          </w:rPr>
          <w:t>https://cittadino.omnibussolution.it/login/castellaneta</w:t>
        </w:r>
      </w:hyperlink>
      <w:r w:rsidRPr="00943804">
        <w:rPr>
          <w:rFonts w:ascii="Times New Roman" w:hAnsi="Times New Roman" w:cs="Times New Roman"/>
        </w:rPr>
        <w:t xml:space="preserve"> raggiungibile da pc e da smartphone</w:t>
      </w:r>
      <w:r w:rsidRPr="0094380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NON SARANNO AMMESSE ALTRE FORME DI PAGAMENTO.</w:t>
      </w:r>
    </w:p>
    <w:p w14:paraId="6C387BF1" w14:textId="77777777" w:rsidR="0052432E" w:rsidRPr="00CE44EB" w:rsidRDefault="0052432E" w:rsidP="00524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CE44E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Anche chi è già iscritto al portale OMNIBUS deve presentare domanda di iscrizione al servizio mensa.</w:t>
      </w:r>
    </w:p>
    <w:p w14:paraId="1B030B86" w14:textId="7AA247EA" w:rsidR="0052432E" w:rsidRPr="00943804" w:rsidRDefault="0052432E" w:rsidP="00524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943804">
        <w:rPr>
          <w:rFonts w:ascii="Times New Roman" w:hAnsi="Times New Roman" w:cs="Times New Roman"/>
          <w:b/>
          <w:bCs/>
        </w:rPr>
        <w:t>SI PRECISA CHE IN CASO DI MOROSITÀ ACCERTATA</w:t>
      </w:r>
      <w:r w:rsidR="00DA00C8" w:rsidRPr="00943804">
        <w:rPr>
          <w:rFonts w:ascii="Times New Roman" w:hAnsi="Times New Roman" w:cs="Times New Roman"/>
          <w:b/>
          <w:bCs/>
        </w:rPr>
        <w:t xml:space="preserve"> DELLL’ A.S. 2024/25 L’ISCRIZIONE AL</w:t>
      </w:r>
      <w:r w:rsidRPr="00943804">
        <w:rPr>
          <w:rFonts w:ascii="Times New Roman" w:hAnsi="Times New Roman" w:cs="Times New Roman"/>
          <w:b/>
          <w:bCs/>
        </w:rPr>
        <w:t xml:space="preserve"> SERVIZIO MENSA SCOLASTICA</w:t>
      </w:r>
      <w:r w:rsidR="00DA00C8" w:rsidRPr="00943804">
        <w:rPr>
          <w:rFonts w:ascii="Times New Roman" w:hAnsi="Times New Roman" w:cs="Times New Roman"/>
          <w:b/>
          <w:bCs/>
        </w:rPr>
        <w:t xml:space="preserve"> A.S. 2025/26</w:t>
      </w:r>
      <w:r w:rsidRPr="00943804">
        <w:rPr>
          <w:rFonts w:ascii="Times New Roman" w:hAnsi="Times New Roman" w:cs="Times New Roman"/>
          <w:b/>
          <w:bCs/>
        </w:rPr>
        <w:t xml:space="preserve"> SARÀ SOSPESO SINO ALLA REGOLARIZZAZIONE</w:t>
      </w:r>
      <w:r w:rsidR="00DA00C8" w:rsidRPr="00943804">
        <w:rPr>
          <w:rFonts w:ascii="Times New Roman" w:hAnsi="Times New Roman" w:cs="Times New Roman"/>
          <w:b/>
          <w:bCs/>
        </w:rPr>
        <w:t xml:space="preserve"> DEL PREGRESSO</w:t>
      </w:r>
      <w:r w:rsidRPr="00943804">
        <w:rPr>
          <w:rFonts w:ascii="Times New Roman" w:hAnsi="Times New Roman" w:cs="Times New Roman"/>
          <w:b/>
          <w:bCs/>
        </w:rPr>
        <w:t>.</w:t>
      </w:r>
    </w:p>
    <w:p w14:paraId="762E80F8" w14:textId="32720129" w:rsidR="00BF61A4" w:rsidRPr="00943804" w:rsidRDefault="0052432E" w:rsidP="00524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4380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 spese per la mensa scolastica possono essere detratte nella misura del 19% dalla Dichiarazione dei Redditi ai sensi dell’art 15 del T.U.I.R..</w:t>
      </w:r>
    </w:p>
    <w:p w14:paraId="5096187B" w14:textId="2210BE9F" w:rsidR="0052432E" w:rsidRDefault="0052432E" w:rsidP="0052432E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35ED4DA" w14:textId="77777777" w:rsidR="00B022C1" w:rsidRDefault="00B022C1" w:rsidP="00B022C1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4D5F97D" w14:textId="60C7F4EC" w:rsidR="00B022C1" w:rsidRPr="00EA2DD6" w:rsidRDefault="00B022C1" w:rsidP="00B022C1">
      <w:pPr>
        <w:pStyle w:val="NormaleWeb"/>
        <w:spacing w:before="0"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EA2DD6">
        <w:t>Il Responsabile della V Area</w:t>
      </w:r>
    </w:p>
    <w:p w14:paraId="7FD12C57" w14:textId="77777777" w:rsidR="00B022C1" w:rsidRPr="003F33BA" w:rsidRDefault="00B022C1" w:rsidP="00B022C1">
      <w:pPr>
        <w:pStyle w:val="NormaleWeb"/>
        <w:spacing w:before="0" w:after="0" w:line="360" w:lineRule="auto"/>
        <w:jc w:val="both"/>
      </w:pPr>
      <w:r w:rsidRPr="00EA2DD6">
        <w:tab/>
      </w:r>
      <w:r w:rsidRPr="00EA2DD6">
        <w:tab/>
      </w:r>
      <w:r w:rsidRPr="00EA2DD6">
        <w:tab/>
      </w:r>
      <w:r w:rsidRPr="00EA2DD6">
        <w:tab/>
      </w:r>
      <w:r w:rsidRPr="00EA2DD6">
        <w:tab/>
      </w:r>
      <w:r w:rsidRPr="00EA2DD6">
        <w:tab/>
      </w:r>
      <w:r w:rsidRPr="00EA2DD6">
        <w:tab/>
      </w:r>
      <w:r w:rsidRPr="00EA2DD6">
        <w:tab/>
      </w:r>
      <w:r w:rsidRPr="00EA2DD6">
        <w:tab/>
        <w:t>Dott.</w:t>
      </w:r>
      <w:r>
        <w:t>ssa Francesca Capriulo</w:t>
      </w:r>
    </w:p>
    <w:p w14:paraId="2FB596CC" w14:textId="169EF015" w:rsidR="00B022C1" w:rsidRPr="00B022C1" w:rsidRDefault="00B022C1" w:rsidP="00B022C1">
      <w:pPr>
        <w:tabs>
          <w:tab w:val="left" w:pos="6675"/>
        </w:tabs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B022C1" w:rsidRPr="00B022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2696F"/>
    <w:multiLevelType w:val="multilevel"/>
    <w:tmpl w:val="1490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886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32E"/>
    <w:rsid w:val="000B5832"/>
    <w:rsid w:val="001515D0"/>
    <w:rsid w:val="00227176"/>
    <w:rsid w:val="003C0933"/>
    <w:rsid w:val="0052432E"/>
    <w:rsid w:val="00785AAD"/>
    <w:rsid w:val="00797C7F"/>
    <w:rsid w:val="00807BCD"/>
    <w:rsid w:val="008F0793"/>
    <w:rsid w:val="00943804"/>
    <w:rsid w:val="00AB6B0C"/>
    <w:rsid w:val="00B022C1"/>
    <w:rsid w:val="00B86196"/>
    <w:rsid w:val="00BF61A4"/>
    <w:rsid w:val="00CE44EB"/>
    <w:rsid w:val="00DA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65CC4"/>
  <w15:chartTrackingRefBased/>
  <w15:docId w15:val="{918B2A1B-DA38-447A-8C9D-09F712FE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24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4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43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4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43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43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43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43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43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43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43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43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432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432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43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43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43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43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4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4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4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4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4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43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243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432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43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432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2432E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Carpredefinitoparagrafo"/>
    <w:rsid w:val="0052432E"/>
  </w:style>
  <w:style w:type="character" w:styleId="Collegamentoipertestuale">
    <w:name w:val="Hyperlink"/>
    <w:basedOn w:val="Carpredefinitoparagrafo"/>
    <w:uiPriority w:val="99"/>
    <w:semiHidden/>
    <w:unhideWhenUsed/>
    <w:rsid w:val="0052432E"/>
    <w:rPr>
      <w:color w:val="0000FF"/>
      <w:u w:val="single"/>
    </w:rPr>
  </w:style>
  <w:style w:type="paragraph" w:styleId="NormaleWeb">
    <w:name w:val="Normal (Web)"/>
    <w:basedOn w:val="Normale"/>
    <w:uiPriority w:val="99"/>
    <w:rsid w:val="00B022C1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1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ttadino.omnibussolution.it/login/castellanet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castellanetaprotocollo@poste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castellaneta.ta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Frascella</dc:creator>
  <cp:keywords/>
  <dc:description/>
  <cp:lastModifiedBy>Frascella</cp:lastModifiedBy>
  <cp:revision>8</cp:revision>
  <dcterms:created xsi:type="dcterms:W3CDTF">2025-06-26T09:33:00Z</dcterms:created>
  <dcterms:modified xsi:type="dcterms:W3CDTF">2025-06-30T07:27:00Z</dcterms:modified>
</cp:coreProperties>
</file>