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18A62" w14:textId="615DAB76" w:rsidR="00253A2A" w:rsidRPr="00506F80" w:rsidRDefault="00253A2A" w:rsidP="005035EB">
      <w:pPr>
        <w:tabs>
          <w:tab w:val="right" w:pos="9662"/>
        </w:tabs>
        <w:spacing w:before="288" w:after="36" w:line="184" w:lineRule="auto"/>
        <w:jc w:val="right"/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</w:pPr>
      <w:r w:rsidRPr="00506F80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 xml:space="preserve">Allegato </w:t>
      </w:r>
      <w:r w:rsidR="005035EB" w:rsidRPr="00506F80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>B – PROGETTO E RELAZIONE TECNICA</w:t>
      </w:r>
    </w:p>
    <w:p w14:paraId="4766A047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All'Ufficio Patrimonio del Comune di Castellaneta</w:t>
      </w:r>
    </w:p>
    <w:p w14:paraId="471F92FE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Piazza Principe di Napoli, 1</w:t>
      </w:r>
    </w:p>
    <w:p w14:paraId="2156F3E4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74011 – Castellaneta (TA)</w:t>
      </w:r>
      <w:r w:rsidRPr="00253A2A">
        <w:rPr>
          <w:rFonts w:ascii="Times New Roman" w:hAnsi="Times New Roman" w:cs="Times New Roman"/>
          <w:lang w:val="it-IT"/>
        </w:rPr>
        <w:br/>
      </w:r>
      <w:r w:rsidRPr="00253A2A">
        <w:rPr>
          <w:rFonts w:ascii="Times New Roman" w:hAnsi="Times New Roman" w:cs="Times New Roman"/>
          <w:b/>
          <w:bCs/>
          <w:lang w:val="it-IT"/>
        </w:rPr>
        <w:t>comunecastellanetaprotocollo@postecerti.it</w:t>
      </w:r>
    </w:p>
    <w:p w14:paraId="1FD72E99" w14:textId="77777777" w:rsidR="00253A2A" w:rsidRPr="00253A2A" w:rsidRDefault="00253A2A" w:rsidP="00253A2A">
      <w:pPr>
        <w:autoSpaceDE w:val="0"/>
        <w:ind w:left="1440" w:right="98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1D2362F9" w14:textId="77777777" w:rsidR="00253A2A" w:rsidRPr="00253A2A" w:rsidRDefault="00253A2A" w:rsidP="00253A2A">
      <w:pPr>
        <w:autoSpaceDE w:val="0"/>
        <w:ind w:left="1440" w:right="98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05A47723" w14:textId="2434947C" w:rsidR="00253A2A" w:rsidRPr="00253A2A" w:rsidRDefault="00253A2A" w:rsidP="005035EB">
      <w:pPr>
        <w:spacing w:after="120"/>
        <w:ind w:left="1129" w:hanging="1157"/>
        <w:jc w:val="both"/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OGGETTO: </w:t>
      </w:r>
      <w:r w:rsidRPr="00253A2A">
        <w:rPr>
          <w:rFonts w:ascii="Times New Roman" w:hAnsi="Times New Roman" w:cs="Times New Roman"/>
          <w:b/>
          <w:bCs/>
          <w:lang w:val="it-IT"/>
        </w:rPr>
        <w:tab/>
      </w:r>
      <w:r w:rsidR="005035EB" w:rsidRPr="005035EB">
        <w:rPr>
          <w:rFonts w:ascii="Times New Roman" w:hAnsi="Times New Roman" w:cs="Times New Roman"/>
          <w:b/>
          <w:bCs/>
          <w:lang w:val="it-IT"/>
        </w:rPr>
        <w:t>MANIFESTAZIONE DI INTERESSE PER LA CONCESSIONE IN GESTIONE DELL'IMPIANTO SPORTIVO, PRIVO DI RILEVANZA ECONOMICA, DENOMINATO “G. D’ONGHIA”, NONCHE’ AREE PERTINENZIALI.</w:t>
      </w:r>
      <w:r w:rsidR="005035EB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253A2A"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  <w:t>RELAZIONE TECNICO-GESTIONALE</w:t>
      </w:r>
      <w:r w:rsidR="000B2F66"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  <w:t xml:space="preserve"> E PROGETTO</w:t>
      </w:r>
    </w:p>
    <w:p w14:paraId="117B2E9E" w14:textId="77777777" w:rsidR="00253A2A" w:rsidRPr="00253A2A" w:rsidRDefault="00253A2A" w:rsidP="00253A2A">
      <w:pPr>
        <w:tabs>
          <w:tab w:val="right" w:pos="9662"/>
        </w:tabs>
        <w:spacing w:before="288" w:after="36" w:line="184" w:lineRule="auto"/>
        <w:jc w:val="both"/>
        <w:rPr>
          <w:rFonts w:ascii="Times New Roman" w:hAnsi="Times New Roman" w:cs="Times New Roman"/>
          <w:color w:val="000000"/>
          <w:spacing w:val="2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2"/>
          <w:w w:val="105"/>
          <w:lang w:val="it-IT"/>
        </w:rPr>
        <w:t>Il sottoscritto</w:t>
      </w:r>
      <w:r w:rsidRPr="00253A2A">
        <w:rPr>
          <w:rFonts w:ascii="Times New Roman" w:hAnsi="Times New Roman" w:cs="Times New Roman"/>
          <w:color w:val="000000"/>
          <w:spacing w:val="2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in</w:t>
      </w:r>
    </w:p>
    <w:p w14:paraId="3DB82004" w14:textId="53DF4516" w:rsidR="00253A2A" w:rsidRPr="00253A2A" w:rsidRDefault="00253A2A" w:rsidP="00253A2A">
      <w:pPr>
        <w:tabs>
          <w:tab w:val="right" w:leader="underscore" w:pos="6211"/>
        </w:tabs>
        <w:spacing w:after="180"/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0FB36" wp14:editId="2AAD4290">
                <wp:simplePos x="0" y="0"/>
                <wp:positionH relativeFrom="column">
                  <wp:posOffset>1073150</wp:posOffset>
                </wp:positionH>
                <wp:positionV relativeFrom="paragraph">
                  <wp:posOffset>5080</wp:posOffset>
                </wp:positionV>
                <wp:extent cx="4806950" cy="0"/>
                <wp:effectExtent l="5715" t="8890" r="6985" b="1016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69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20BEF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5pt,.4pt" to="46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" strokeweight=".7pt"/>
            </w:pict>
          </mc:Fallback>
        </mc:AlternateConten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 xml:space="preserve">qualità di </w: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della</w:t>
      </w:r>
    </w:p>
    <w:p w14:paraId="5BB11145" w14:textId="77777777" w:rsidR="00253A2A" w:rsidRPr="00253A2A" w:rsidRDefault="00253A2A" w:rsidP="00253A2A">
      <w:pPr>
        <w:pBdr>
          <w:top w:val="single" w:sz="5" w:space="0" w:color="000000"/>
        </w:pBdr>
        <w:tabs>
          <w:tab w:val="right" w:leader="underscore" w:pos="6581"/>
        </w:tabs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>con sede in</w: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Via</w:t>
      </w:r>
    </w:p>
    <w:p w14:paraId="32F05969" w14:textId="77777777" w:rsidR="00253A2A" w:rsidRPr="00253A2A" w:rsidRDefault="00253A2A" w:rsidP="00253A2A">
      <w:pPr>
        <w:spacing w:after="36" w:line="184" w:lineRule="auto"/>
        <w:ind w:left="4032"/>
        <w:jc w:val="both"/>
        <w:rPr>
          <w:rFonts w:ascii="Times New Roman" w:hAnsi="Times New Roman" w:cs="Times New Roman"/>
          <w:color w:val="000000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w w:val="105"/>
          <w:lang w:val="it-IT"/>
        </w:rPr>
        <w:t>n.</w:t>
      </w:r>
    </w:p>
    <w:p w14:paraId="49A2E6B6" w14:textId="4E53B776" w:rsidR="00253A2A" w:rsidRPr="00253A2A" w:rsidRDefault="00253A2A" w:rsidP="00253A2A">
      <w:pPr>
        <w:spacing w:before="288"/>
        <w:ind w:right="72"/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noProof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24EB0" wp14:editId="38F5F20D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2536825" cy="0"/>
                <wp:effectExtent l="8890" t="6985" r="6985" b="12065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682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3A2F5" id="Connettore dirit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199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" strokeweight=".7pt"/>
            </w:pict>
          </mc:Fallback>
        </mc:AlternateConten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>ai sensi e per gli effetti dell’art. 46 e 47 del DPR 28.12.2000 n. 445 “Testo Unico delle disposizioni</w:t>
      </w:r>
      <w:r w:rsidRPr="00253A2A">
        <w:rPr>
          <w:rFonts w:ascii="Times New Roman" w:hAnsi="Times New Roman" w:cs="Times New Roman"/>
          <w:color w:val="000000"/>
          <w:spacing w:val="-8"/>
          <w:lang w:val="it-IT"/>
        </w:rPr>
        <w:t xml:space="preserve"> </w:t>
      </w:r>
      <w:r w:rsidRPr="00253A2A">
        <w:rPr>
          <w:rFonts w:ascii="Times New Roman" w:hAnsi="Times New Roman" w:cs="Times New Roman"/>
          <w:color w:val="000000"/>
          <w:spacing w:val="-2"/>
          <w:w w:val="105"/>
          <w:lang w:val="it-IT"/>
        </w:rPr>
        <w:t xml:space="preserve">legislative e Regolamenti in materia di documentazione amministrativa” e consapevole delle </w:t>
      </w:r>
      <w:r w:rsidRPr="00253A2A">
        <w:rPr>
          <w:rFonts w:ascii="Times New Roman" w:hAnsi="Times New Roman" w:cs="Times New Roman"/>
          <w:color w:val="000000"/>
          <w:spacing w:val="-6"/>
          <w:w w:val="105"/>
          <w:lang w:val="it-IT"/>
        </w:rPr>
        <w:t xml:space="preserve">responsabilità penali previste dall’art. 76 del DPR 28.12.2000 n. 445 cui possono andare incontro per </w:t>
      </w:r>
      <w:r w:rsidRPr="00253A2A">
        <w:rPr>
          <w:rFonts w:ascii="Times New Roman" w:hAnsi="Times New Roman" w:cs="Times New Roman"/>
          <w:color w:val="000000"/>
          <w:spacing w:val="-3"/>
          <w:w w:val="105"/>
          <w:lang w:val="it-IT"/>
        </w:rPr>
        <w:t>le ipotesi di falsità in atti e di dichiarazioni mendaci ivi indicate</w:t>
      </w:r>
    </w:p>
    <w:p w14:paraId="0979BE98" w14:textId="77777777" w:rsidR="00253A2A" w:rsidRPr="00253A2A" w:rsidRDefault="00253A2A" w:rsidP="00253A2A">
      <w:pPr>
        <w:spacing w:before="324" w:line="199" w:lineRule="auto"/>
        <w:jc w:val="center"/>
        <w:rPr>
          <w:rFonts w:ascii="Times New Roman" w:hAnsi="Times New Roman" w:cs="Times New Roman"/>
          <w:b/>
          <w:color w:val="000000"/>
          <w:w w:val="105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w w:val="105"/>
          <w:lang w:val="it-IT"/>
        </w:rPr>
        <w:t>DICHIARA</w:t>
      </w:r>
    </w:p>
    <w:p w14:paraId="1E9184F8" w14:textId="77777777" w:rsidR="00253A2A" w:rsidRPr="00253A2A" w:rsidRDefault="00253A2A" w:rsidP="00253A2A">
      <w:pPr>
        <w:spacing w:before="288"/>
        <w:jc w:val="center"/>
        <w:rPr>
          <w:rFonts w:ascii="Times New Roman" w:hAnsi="Times New Roman" w:cs="Times New Roman"/>
          <w:color w:val="000000"/>
          <w:spacing w:val="-4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-4"/>
          <w:w w:val="105"/>
          <w:lang w:val="it-IT"/>
        </w:rPr>
        <w:t>Le seguenti informazioni:</w:t>
      </w:r>
    </w:p>
    <w:p w14:paraId="6A3236EB" w14:textId="4916161B" w:rsidR="00253A2A" w:rsidRPr="00253A2A" w:rsidRDefault="00253A2A" w:rsidP="00253A2A">
      <w:pPr>
        <w:tabs>
          <w:tab w:val="decimal" w:pos="360"/>
        </w:tabs>
        <w:spacing w:before="216" w:after="252"/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  <w:t xml:space="preserve">Compatibilità dell’attività sportiva esercitata dall’Associazione con quella dell’Impianto: </w:t>
      </w:r>
    </w:p>
    <w:p w14:paraId="23FB85F1" w14:textId="77777777" w:rsidR="00253A2A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  <w:t>Esperienza acquisita nella gestione di impianti sportivi: ___________________________________________________________________________;</w:t>
      </w:r>
    </w:p>
    <w:p w14:paraId="76D52DE0" w14:textId="40479239" w:rsidR="00253A2A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8"/>
          <w:w w:val="105"/>
          <w:lang w:val="it-IT"/>
        </w:rPr>
        <w:t>Numero anni di presenza dell’Associazione sul Territorio: ___________________________________________________________________________;</w:t>
      </w:r>
    </w:p>
    <w:p w14:paraId="7A2521C3" w14:textId="2F018849" w:rsidR="00B419B8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Qualificazione professionale degli istruttori e allenatori: _______________________________________________________________________________________________________</w:t>
      </w:r>
    </w:p>
    <w:p w14:paraId="5698981B" w14:textId="692B197A" w:rsidR="00016DB9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Numero annuale degli atleti e degli iscritti per le attività sportive che possono svolgersi all’interno degli Impianti: </w:t>
      </w:r>
    </w:p>
    <w:p w14:paraId="357D488B" w14:textId="77777777" w:rsidR="00016DB9" w:rsidRDefault="00016DB9" w:rsidP="00016DB9">
      <w:pPr>
        <w:pStyle w:val="Paragrafoelenco"/>
        <w:tabs>
          <w:tab w:val="decimal" w:pos="288"/>
        </w:tabs>
        <w:ind w:left="360"/>
        <w:rPr>
          <w:rFonts w:ascii="Times New Roman" w:hAnsi="Times New Roman" w:cs="Times New Roman"/>
          <w:b/>
          <w:bCs/>
          <w:lang w:val="it-IT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3207"/>
        <w:gridCol w:w="3211"/>
      </w:tblGrid>
      <w:tr w:rsidR="00016DB9" w:rsidRPr="002E5633" w14:paraId="325BF223" w14:textId="77777777" w:rsidTr="00016DB9">
        <w:trPr>
          <w:trHeight w:hRule="exact" w:val="111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01BDA" w14:textId="77777777" w:rsidR="00016DB9" w:rsidRPr="002E5633" w:rsidRDefault="00016DB9" w:rsidP="002C7CE4">
            <w:pPr>
              <w:ind w:left="105"/>
              <w:jc w:val="both"/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  <w:t>Nome e Cognome Titolo</w:t>
            </w:r>
          </w:p>
          <w:p w14:paraId="00093E16" w14:textId="77777777" w:rsidR="00016DB9" w:rsidRPr="002E5633" w:rsidRDefault="00016DB9" w:rsidP="002C7CE4">
            <w:pPr>
              <w:ind w:left="105" w:right="396"/>
              <w:jc w:val="both"/>
              <w:rPr>
                <w:rFonts w:ascii="Times New Roman" w:hAnsi="Times New Roman" w:cs="Times New Roman"/>
                <w:i/>
                <w:color w:val="000000"/>
                <w:w w:val="110"/>
                <w:lang w:val="it-IT"/>
              </w:rPr>
            </w:pPr>
            <w:r w:rsidRPr="002E5633">
              <w:rPr>
                <w:rFonts w:ascii="Times New Roman" w:hAnsi="Times New Roman" w:cs="Times New Roman"/>
                <w:i/>
                <w:color w:val="000000"/>
                <w:w w:val="110"/>
                <w:lang w:val="it-IT"/>
              </w:rPr>
              <w:t>(es. Laurea Scienze</w:t>
            </w:r>
            <w:r w:rsidRPr="002E5633">
              <w:rPr>
                <w:rFonts w:ascii="Times New Roman" w:hAnsi="Times New Roman" w:cs="Times New Roman"/>
                <w:i/>
                <w:color w:val="000000"/>
                <w:lang w:val="it-IT"/>
              </w:rPr>
              <w:t xml:space="preserve"> </w:t>
            </w:r>
            <w:r w:rsidRPr="002E5633">
              <w:rPr>
                <w:rFonts w:ascii="Times New Roman" w:hAnsi="Times New Roman" w:cs="Times New Roman"/>
                <w:i/>
                <w:color w:val="000000"/>
                <w:spacing w:val="-4"/>
                <w:w w:val="110"/>
                <w:lang w:val="it-IT"/>
              </w:rPr>
              <w:t>Motorie/allenatore federale di ...)</w:t>
            </w: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F74D5" w14:textId="77777777" w:rsidR="00016DB9" w:rsidRPr="002E5633" w:rsidRDefault="00016DB9" w:rsidP="002C7CE4">
            <w:pPr>
              <w:spacing w:line="19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w w:val="105"/>
                <w:lang w:val="it-IT"/>
              </w:rPr>
              <w:t>Data</w:t>
            </w:r>
          </w:p>
          <w:p w14:paraId="6951FAFA" w14:textId="77777777" w:rsidR="00016DB9" w:rsidRPr="002E5633" w:rsidRDefault="00016DB9" w:rsidP="002C7CE4">
            <w:pPr>
              <w:ind w:left="108" w:right="1296"/>
              <w:jc w:val="both"/>
              <w:rPr>
                <w:rFonts w:ascii="Times New Roman" w:hAnsi="Times New Roman" w:cs="Times New Roman"/>
                <w:color w:val="000000"/>
                <w:spacing w:val="-10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10"/>
                <w:w w:val="105"/>
                <w:lang w:val="it-IT"/>
              </w:rPr>
              <w:t>conseguimento del</w:t>
            </w:r>
            <w:r w:rsidRPr="002E5633">
              <w:rPr>
                <w:rFonts w:ascii="Times New Roman" w:hAnsi="Times New Roman" w:cs="Times New Roman"/>
                <w:color w:val="000000"/>
                <w:spacing w:val="-10"/>
                <w:lang w:val="it-IT"/>
              </w:rPr>
              <w:t xml:space="preserve"> </w:t>
            </w:r>
            <w:r w:rsidRPr="002E5633">
              <w:rPr>
                <w:rFonts w:ascii="Times New Roman" w:hAnsi="Times New Roman" w:cs="Times New Roman"/>
                <w:color w:val="000000"/>
                <w:w w:val="105"/>
                <w:lang w:val="it-IT"/>
              </w:rPr>
              <w:t>titolo</w:t>
            </w: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62A28" w14:textId="77777777" w:rsidR="00016DB9" w:rsidRPr="002E5633" w:rsidRDefault="00016DB9" w:rsidP="002C7CE4">
            <w:pPr>
              <w:ind w:left="108" w:right="792"/>
              <w:jc w:val="both"/>
              <w:rPr>
                <w:rFonts w:ascii="Times New Roman" w:hAnsi="Times New Roman" w:cs="Times New Roman"/>
                <w:color w:val="000000"/>
                <w:spacing w:val="-8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8"/>
                <w:w w:val="105"/>
                <w:lang w:val="it-IT"/>
              </w:rPr>
              <w:t xml:space="preserve">Ente rilasciante il titolo, </w:t>
            </w:r>
            <w:r w:rsidRPr="002E5633"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  <w:t>certificato, ecc.</w:t>
            </w:r>
          </w:p>
        </w:tc>
      </w:tr>
      <w:tr w:rsidR="00016DB9" w:rsidRPr="002E5633" w14:paraId="481E4A1B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4E5A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A452E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CBA9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616078BC" w14:textId="77777777" w:rsidTr="00016DB9">
        <w:trPr>
          <w:trHeight w:hRule="exact" w:val="284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DCA32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2B89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FEC7E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4DC2BF68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4B1C4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4948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1ECB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16A8ED22" w14:textId="77777777" w:rsidTr="00016DB9">
        <w:trPr>
          <w:trHeight w:hRule="exact" w:val="28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5E8F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688E6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E922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26B17104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DEF9D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E5810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54B9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5AF3897A" w14:textId="77777777" w:rsidTr="00016DB9">
        <w:trPr>
          <w:trHeight w:hRule="exact" w:val="28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970C9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889B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7076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7E038C52" w14:textId="77777777" w:rsidTr="00016DB9">
        <w:trPr>
          <w:trHeight w:hRule="exact" w:val="29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DFAB7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81FD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94687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25119CE" w14:textId="01383E39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Esperienza di promozione sportiva e ricreativa </w:t>
      </w:r>
      <w:r w:rsidR="00016DB9" w:rsidRPr="00253A2A">
        <w:rPr>
          <w:rFonts w:ascii="Times New Roman" w:hAnsi="Times New Roman" w:cs="Times New Roman"/>
          <w:b/>
          <w:bCs/>
          <w:lang w:val="it-IT"/>
        </w:rPr>
        <w:t>proposta: _</w:t>
      </w:r>
      <w:r w:rsidRPr="00253A2A">
        <w:rPr>
          <w:rFonts w:ascii="Times New Roman" w:hAnsi="Times New Roman" w:cs="Times New Roman"/>
          <w:b/>
          <w:bCs/>
          <w:lang w:val="it-IT"/>
        </w:rPr>
        <w:t>______________________________________________________________________________________;</w:t>
      </w:r>
    </w:p>
    <w:p w14:paraId="21B69FE9" w14:textId="1148CD16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lastRenderedPageBreak/>
        <w:t>Radicamento sul territorio_________________________________________________________________________________________;</w:t>
      </w:r>
    </w:p>
    <w:p w14:paraId="58B596A6" w14:textId="1E25F93B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Modalità organizzativo-</w:t>
      </w:r>
      <w:r w:rsidR="00016DB9" w:rsidRPr="00253A2A">
        <w:rPr>
          <w:rFonts w:ascii="Times New Roman" w:hAnsi="Times New Roman" w:cs="Times New Roman"/>
          <w:b/>
          <w:bCs/>
          <w:lang w:val="it-IT"/>
        </w:rPr>
        <w:t>gestionali: _</w:t>
      </w:r>
      <w:r w:rsidRPr="00253A2A">
        <w:rPr>
          <w:rFonts w:ascii="Times New Roman" w:hAnsi="Times New Roman" w:cs="Times New Roman"/>
          <w:b/>
          <w:bCs/>
          <w:lang w:val="it-IT"/>
        </w:rPr>
        <w:t>_____________________________</w:t>
      </w:r>
    </w:p>
    <w:p w14:paraId="486EF10F" w14:textId="13801AB0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Relazione tecnica che sviluppi i seguenti punti:</w:t>
      </w:r>
    </w:p>
    <w:p w14:paraId="539850DB" w14:textId="0A3DD341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Attività di tipo ricreativo sportivo e/o sociali svolte nel territorio comunale;</w:t>
      </w:r>
    </w:p>
    <w:p w14:paraId="1562BC13" w14:textId="676FA384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 xml:space="preserve">Numero dei tesserati o iscritti al soggetto proponente, interessati alle attività sportive praticabili negli impianti oggetto della gestione (stagione sportiva di riferimento </w:t>
      </w:r>
      <w:r w:rsidR="00306A34">
        <w:rPr>
          <w:rFonts w:ascii="Times New Roman" w:hAnsi="Times New Roman" w:cs="Times New Roman"/>
          <w:lang w:val="it-IT"/>
        </w:rPr>
        <w:t>2023</w:t>
      </w:r>
      <w:r w:rsidRPr="00253A2A">
        <w:rPr>
          <w:rFonts w:ascii="Times New Roman" w:hAnsi="Times New Roman" w:cs="Times New Roman"/>
          <w:lang w:val="it-IT"/>
        </w:rPr>
        <w:t>/2</w:t>
      </w:r>
      <w:r w:rsidR="00306A34">
        <w:rPr>
          <w:rFonts w:ascii="Times New Roman" w:hAnsi="Times New Roman" w:cs="Times New Roman"/>
          <w:lang w:val="it-IT"/>
        </w:rPr>
        <w:t>4</w:t>
      </w:r>
      <w:r w:rsidRPr="00253A2A">
        <w:rPr>
          <w:rFonts w:ascii="Times New Roman" w:hAnsi="Times New Roman" w:cs="Times New Roman"/>
          <w:lang w:val="it-IT"/>
        </w:rPr>
        <w:t>);</w:t>
      </w:r>
    </w:p>
    <w:p w14:paraId="07D5E891" w14:textId="543178D0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Pieno utilizzo dell’impianto e fruizione agevolata da parte dei soggetti più fragili (minori, diversamente abili ed anziani);</w:t>
      </w:r>
    </w:p>
    <w:p w14:paraId="3447B6FA" w14:textId="6EB313AE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Conduzione di attività e servizi complementari, realizzati in rete con le realtà del territorio.</w:t>
      </w:r>
    </w:p>
    <w:p w14:paraId="3E43666B" w14:textId="77777777" w:rsidR="00253A2A" w:rsidRPr="00C0533F" w:rsidRDefault="00253A2A" w:rsidP="00253A2A">
      <w:pPr>
        <w:rPr>
          <w:rFonts w:ascii="Times New Roman" w:hAnsi="Times New Roman" w:cs="Times New Roman"/>
          <w:u w:val="single"/>
          <w:lang w:val="it-IT"/>
        </w:rPr>
      </w:pPr>
    </w:p>
    <w:p w14:paraId="05683598" w14:textId="3E129452" w:rsidR="00253A2A" w:rsidRPr="00C0533F" w:rsidRDefault="00253A2A" w:rsidP="008C06A0">
      <w:pPr>
        <w:jc w:val="both"/>
        <w:rPr>
          <w:rFonts w:ascii="Times New Roman" w:hAnsi="Times New Roman" w:cs="Times New Roman"/>
          <w:b/>
          <w:bCs/>
          <w:u w:val="single"/>
          <w:lang w:val="it-IT"/>
        </w:rPr>
      </w:pPr>
      <w:r w:rsidRPr="00C0533F">
        <w:rPr>
          <w:rFonts w:ascii="Times New Roman" w:hAnsi="Times New Roman" w:cs="Times New Roman"/>
          <w:b/>
          <w:bCs/>
          <w:u w:val="single"/>
          <w:lang w:val="it-IT"/>
        </w:rPr>
        <w:t xml:space="preserve">N. B.: il presente modello è inteso come linee guida, in ogni caso adattabile </w:t>
      </w:r>
      <w:r w:rsidR="008C06A0" w:rsidRPr="00C0533F">
        <w:rPr>
          <w:rFonts w:ascii="Times New Roman" w:hAnsi="Times New Roman" w:cs="Times New Roman"/>
          <w:b/>
          <w:bCs/>
          <w:u w:val="single"/>
          <w:lang w:val="it-IT"/>
        </w:rPr>
        <w:t xml:space="preserve">in ogni sua parte e contenuto </w:t>
      </w:r>
      <w:r w:rsidRPr="00C0533F">
        <w:rPr>
          <w:rFonts w:ascii="Times New Roman" w:hAnsi="Times New Roman" w:cs="Times New Roman"/>
          <w:b/>
          <w:bCs/>
          <w:u w:val="single"/>
          <w:lang w:val="it-IT"/>
        </w:rPr>
        <w:t>alle esigenze e alle esperienze dell’Associazione.</w:t>
      </w:r>
    </w:p>
    <w:sectPr w:rsidR="00253A2A" w:rsidRPr="00C053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35A8E"/>
    <w:multiLevelType w:val="multilevel"/>
    <w:tmpl w:val="61F0919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9B5280"/>
    <w:multiLevelType w:val="hybridMultilevel"/>
    <w:tmpl w:val="08DE6648"/>
    <w:lvl w:ilvl="0" w:tplc="88C0CED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B48E0"/>
    <w:multiLevelType w:val="multilevel"/>
    <w:tmpl w:val="67E2DF38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B961AB"/>
    <w:multiLevelType w:val="multilevel"/>
    <w:tmpl w:val="67E2DF38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B81BCD"/>
    <w:multiLevelType w:val="multilevel"/>
    <w:tmpl w:val="8D32530C"/>
    <w:lvl w:ilvl="0">
      <w:start w:val="4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2A"/>
    <w:rsid w:val="00016DB9"/>
    <w:rsid w:val="000B2F66"/>
    <w:rsid w:val="00253A2A"/>
    <w:rsid w:val="00306A34"/>
    <w:rsid w:val="005035EB"/>
    <w:rsid w:val="00506F80"/>
    <w:rsid w:val="008B3CEC"/>
    <w:rsid w:val="008C06A0"/>
    <w:rsid w:val="00B419B8"/>
    <w:rsid w:val="00B81401"/>
    <w:rsid w:val="00C0533F"/>
    <w:rsid w:val="00C2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F16C"/>
  <w15:chartTrackingRefBased/>
  <w15:docId w15:val="{91D55670-E6F5-43DF-AA0C-C56AA4A4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A2A"/>
    <w:pPr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3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Utente</cp:lastModifiedBy>
  <cp:revision>9</cp:revision>
  <dcterms:created xsi:type="dcterms:W3CDTF">2023-12-07T18:34:00Z</dcterms:created>
  <dcterms:modified xsi:type="dcterms:W3CDTF">2025-02-26T12:21:00Z</dcterms:modified>
</cp:coreProperties>
</file>