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23801614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Pr="00631376" w:rsidRDefault="00886583">
      <w:pPr>
        <w:pStyle w:val="Corpodeltesto21"/>
        <w:rPr>
          <w:sz w:val="24"/>
        </w:rPr>
      </w:pPr>
      <w:r w:rsidRPr="00631376">
        <w:rPr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AD4E10">
        <w:rPr>
          <w:b w:val="0"/>
          <w:sz w:val="24"/>
        </w:rPr>
        <w:t>58</w:t>
      </w:r>
      <w:r w:rsidR="00BD3ADE">
        <w:rPr>
          <w:b w:val="0"/>
          <w:sz w:val="24"/>
        </w:rPr>
        <w:t>/1</w:t>
      </w:r>
      <w:r w:rsidR="00AD4E10">
        <w:rPr>
          <w:b w:val="0"/>
          <w:sz w:val="24"/>
        </w:rPr>
        <w:t>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BD3ADE">
        <w:rPr>
          <w:b w:val="0"/>
          <w:sz w:val="24"/>
        </w:rPr>
        <w:t xml:space="preserve">Consorzio </w:t>
      </w:r>
      <w:r w:rsidR="00AD4E10">
        <w:rPr>
          <w:b w:val="0"/>
          <w:sz w:val="24"/>
        </w:rPr>
        <w:t>Borgo Pineto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BD3ADE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AD4E10">
        <w:rPr>
          <w:b w:val="0"/>
          <w:sz w:val="24"/>
        </w:rPr>
        <w:t>Manutenzione linea esistente e realizzazione di nuova linea sistema raccolta e colletta mento reflui fognari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AD4E10">
        <w:rPr>
          <w:b w:val="0"/>
          <w:sz w:val="24"/>
        </w:rPr>
        <w:t>Borgo Pineto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BD3ADE">
        <w:rPr>
          <w:b w:val="0"/>
          <w:sz w:val="24"/>
        </w:rPr>
        <w:t>Urbanizzazione primaria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BD3ADE">
        <w:rPr>
          <w:b w:val="0"/>
          <w:sz w:val="24"/>
        </w:rPr>
        <w:t>0</w:t>
      </w:r>
      <w:r w:rsidR="00AD4E10">
        <w:rPr>
          <w:b w:val="0"/>
          <w:sz w:val="24"/>
        </w:rPr>
        <w:t>3</w:t>
      </w:r>
      <w:r w:rsidR="00BD3ADE">
        <w:rPr>
          <w:b w:val="0"/>
          <w:sz w:val="24"/>
        </w:rPr>
        <w:t>/5/2016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</w:t>
      </w:r>
      <w:r w:rsidR="00B02983">
        <w:rPr>
          <w:b w:val="0"/>
          <w:sz w:val="24"/>
        </w:rPr>
        <w:t xml:space="preserve"> </w:t>
      </w:r>
      <w:r w:rsidR="00A61730"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>Arch. Aldo</w:t>
      </w:r>
      <w:r w:rsidR="00B029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CA7" w:rsidRDefault="00DA6CA7">
      <w:r>
        <w:separator/>
      </w:r>
    </w:p>
  </w:endnote>
  <w:endnote w:type="continuationSeparator" w:id="0">
    <w:p w:rsidR="00DA6CA7" w:rsidRDefault="00DA6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CA7" w:rsidRDefault="00DA6CA7">
      <w:r>
        <w:separator/>
      </w:r>
    </w:p>
  </w:footnote>
  <w:footnote w:type="continuationSeparator" w:id="0">
    <w:p w:rsidR="00DA6CA7" w:rsidRDefault="00DA6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276EF"/>
    <w:rsid w:val="00137EF4"/>
    <w:rsid w:val="00216C9A"/>
    <w:rsid w:val="00235967"/>
    <w:rsid w:val="00306385"/>
    <w:rsid w:val="00330C9C"/>
    <w:rsid w:val="00370509"/>
    <w:rsid w:val="0039322D"/>
    <w:rsid w:val="00414E27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31376"/>
    <w:rsid w:val="00645434"/>
    <w:rsid w:val="006C3C56"/>
    <w:rsid w:val="007A0E55"/>
    <w:rsid w:val="007B0478"/>
    <w:rsid w:val="007C31A0"/>
    <w:rsid w:val="0082268F"/>
    <w:rsid w:val="008327C0"/>
    <w:rsid w:val="00886583"/>
    <w:rsid w:val="00940CA4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AD4E10"/>
    <w:rsid w:val="00B02983"/>
    <w:rsid w:val="00BD3ADE"/>
    <w:rsid w:val="00BE229E"/>
    <w:rsid w:val="00C95FD5"/>
    <w:rsid w:val="00CC7FB9"/>
    <w:rsid w:val="00CD6A4A"/>
    <w:rsid w:val="00D06A5A"/>
    <w:rsid w:val="00D302E4"/>
    <w:rsid w:val="00D361CE"/>
    <w:rsid w:val="00D87336"/>
    <w:rsid w:val="00D913BA"/>
    <w:rsid w:val="00DA6CA7"/>
    <w:rsid w:val="00E06E5B"/>
    <w:rsid w:val="00EC0AD1"/>
    <w:rsid w:val="00EE50AF"/>
    <w:rsid w:val="00F073A6"/>
    <w:rsid w:val="00F23B2F"/>
    <w:rsid w:val="00F90389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2016-05-03T15:27:00Z</dcterms:created>
  <dcterms:modified xsi:type="dcterms:W3CDTF">2016-05-03T15:27:00Z</dcterms:modified>
</cp:coreProperties>
</file>