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547" w:rsidRDefault="000575B3" w:rsidP="007C3547">
      <w:pPr>
        <w:pStyle w:val="Titol"/>
        <w:ind w:right="4478"/>
      </w:pPr>
      <w:r>
        <w:rPr>
          <w:noProof/>
          <w:lang w:eastAsia="it-IT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70pt;margin-top:19.95pt;width:242.9pt;height:130.3pt;z-index:25166028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kVNKwIAAFEEAAAOAAAAZHJzL2Uyb0RvYy54bWysVNtu2zAMfR+wfxD0vthJnS414hRdugwD&#10;ugvQ7gNkWbaFSaImKbG7ry8lp1nQbS/D/CCIInVEnkN6fT1qRQ7CeQmmovNZTokwHBppuop+e9i9&#10;WVHiAzMNU2BERR+Fp9eb16/Wgy3FAnpQjXAEQYwvB1vRPgRbZpnnvdDMz8AKg84WnGYBTddljWMD&#10;omuVLfL8MhvANdYBF97j6e3kpJuE37aChy9t60UgqqKYW0irS2sd12yzZmXnmO0lP6bB/iELzaTB&#10;R09QtywwsnfyNygtuQMPbZhx0Bm0reQi1YDVzPMX1dz3zIpUC5Lj7Ykm//9g+efDV0dkU9GCEsM0&#10;SvQgxkDewUgWkZ3B+hKD7i2GhRGPUeVUqbd3wL97YmDbM9OJG+dg6AVrMLt5vJmdXZ1wfASph0/Q&#10;4DNsHyABja3TkTokgyA6qvR4UiamwvHwIl8Vqwt0cfTNL5fFap60y1j5fN06Hz4I0CRuKupQ+gTP&#10;Dnc+xHRY+RwSX/OgZLOTSiXDdfVWOXJg2Ca79KUKXoQpQ4aKXi0Xy4mBv0Lk6fsThJYB+11JXdHV&#10;KYiVkbf3pkndGJhU0x5TVuZIZORuYjGM9XgUpobmESl1MPU1ziFuenA/KRmwpyvqf+yZE5SojwZl&#10;uZoXRRyCZBTLtws03LmnPvcwwxGqooGSabsN0+DsrZNdjy9NjWDgBqVsZSI5aj5ldcwb+zZxf5yx&#10;OBjndor69SfYPAEAAP//AwBQSwMEFAAGAAgAAAAhABb83jLhAAAACwEAAA8AAABkcnMvZG93bnJl&#10;di54bWxMj8tOwzAQRfdI/IM1SGxQa9M2pQlxKoQEojtoEWzdeJpE+BFsNw1/z3QFy5m5unNOuR6t&#10;YQOG2Hkn4XYqgKGrve5cI+F99zRZAYtJOa2MdyjhByOsq8uLUhXan9wbDtvUMCpxsVAS2pT6gvNY&#10;t2hVnPoeHd0OPliVaAwN10GdqNwaPhNiya3qHH1oVY+PLdZf26OVsFq8DJ9xM3/9qJcHk6ebu+H5&#10;O0h5fTU+3ANLOKa/MJzxCR0qYtr7o9ORGQnZQpBLkjDPc2DngJhlJLOnjRAZ8Krk/x2qXwAAAP//&#10;AwBQSwECLQAUAAYACAAAACEAtoM4kv4AAADhAQAAEwAAAAAAAAAAAAAAAAAAAAAAW0NvbnRlbnRf&#10;VHlwZXNdLnhtbFBLAQItABQABgAIAAAAIQA4/SH/1gAAAJQBAAALAAAAAAAAAAAAAAAAAC8BAABf&#10;cmVscy8ucmVsc1BLAQItABQABgAIAAAAIQClikVNKwIAAFEEAAAOAAAAAAAAAAAAAAAAAC4CAABk&#10;cnMvZTJvRG9jLnhtbFBLAQItABQABgAIAAAAIQAW/N4y4QAAAAsBAAAPAAAAAAAAAAAAAAAAAIUE&#10;AABkcnMvZG93bnJldi54bWxQSwUGAAAAAAQABADzAAAAkwUAAAAA&#10;">
            <v:textbox>
              <w:txbxContent>
                <w:p w:rsidR="007C3547" w:rsidRDefault="007C3547" w:rsidP="007C3547">
                  <w:pPr>
                    <w:pStyle w:val="LO-Normal"/>
                    <w:spacing w:line="360" w:lineRule="auto"/>
                    <w:jc w:val="center"/>
                    <w:rPr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</w:rPr>
                    <w:t>PUBBLICAZIONE</w:t>
                  </w:r>
                </w:p>
                <w:p w:rsidR="007C3547" w:rsidRDefault="007C3547" w:rsidP="007C3547">
                  <w:pPr>
                    <w:pStyle w:val="Corpodel"/>
                    <w:spacing w:line="340" w:lineRule="exact"/>
                    <w:jc w:val="both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sz w:val="16"/>
                    </w:rPr>
                    <w:t>La presente determinazione è stata pubblicata all’Albo Pretorio del Comune il ___________________________  N. ________ e vi rimarrà per 10 giorni consecutivi fino a</w:t>
                  </w:r>
                  <w:r w:rsidR="00BC118A">
                    <w:rPr>
                      <w:sz w:val="16"/>
                    </w:rPr>
                    <w:t xml:space="preserve">l ________________________ </w:t>
                  </w:r>
                </w:p>
                <w:p w:rsidR="007C3547" w:rsidRDefault="007C3547" w:rsidP="007C3547">
                  <w:pPr>
                    <w:pStyle w:val="LO-Normal"/>
                    <w:spacing w:line="340" w:lineRule="exact"/>
                    <w:jc w:val="both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</w:rPr>
                    <w:t>Lì __________________________</w:t>
                  </w:r>
                </w:p>
                <w:p w:rsidR="007C3547" w:rsidRDefault="007C3547" w:rsidP="007C3547">
                  <w:pPr>
                    <w:pStyle w:val="LO-Normal"/>
                    <w:spacing w:line="360" w:lineRule="auto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        IL RESPONSABILE DELL’ALBO</w:t>
                  </w:r>
                </w:p>
                <w:p w:rsidR="007C3547" w:rsidRDefault="007C3547" w:rsidP="007C3547">
                  <w:pPr>
                    <w:pStyle w:val="LO-Normal"/>
                    <w:spacing w:line="360" w:lineRule="auto"/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________________________________</w:t>
                  </w:r>
                </w:p>
              </w:txbxContent>
            </v:textbox>
          </v:shape>
        </w:pict>
      </w:r>
      <w:r w:rsidR="007C3547">
        <w:rPr>
          <w:noProof/>
          <w:sz w:val="24"/>
          <w:lang w:eastAsia="it-IT" w:bidi="ar-SA"/>
        </w:rPr>
        <w:drawing>
          <wp:inline distT="0" distB="0" distL="0" distR="0">
            <wp:extent cx="1002030" cy="1017270"/>
            <wp:effectExtent l="1905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1017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547" w:rsidRDefault="007C3547" w:rsidP="007C3547">
      <w:pPr>
        <w:pStyle w:val="Titol"/>
        <w:jc w:val="left"/>
      </w:pPr>
      <w:r>
        <w:t>COMUNE DI CASTELLANETA</w:t>
      </w:r>
    </w:p>
    <w:p w:rsidR="007C3547" w:rsidRDefault="007C3547" w:rsidP="007C3547">
      <w:pPr>
        <w:pStyle w:val="Sottotit"/>
        <w:ind w:left="708" w:firstLine="708"/>
        <w:jc w:val="left"/>
      </w:pPr>
      <w:r>
        <w:t>Provincia di Taranto</w:t>
      </w:r>
    </w:p>
    <w:p w:rsidR="007C3547" w:rsidRDefault="007C3547" w:rsidP="007C3547">
      <w:pPr>
        <w:pStyle w:val="LO-Normal"/>
        <w:jc w:val="center"/>
      </w:pPr>
    </w:p>
    <w:p w:rsidR="007C3547" w:rsidRDefault="007C3547" w:rsidP="007C3547">
      <w:pPr>
        <w:pStyle w:val="LO-Normal"/>
        <w:spacing w:line="360" w:lineRule="auto"/>
      </w:pPr>
      <w:r>
        <w:t>RACCOLTA GENERALE</w:t>
      </w:r>
    </w:p>
    <w:p w:rsidR="007C3547" w:rsidRDefault="007C3547" w:rsidP="007C3547">
      <w:pPr>
        <w:pStyle w:val="LO-Normal"/>
        <w:spacing w:line="360" w:lineRule="auto"/>
      </w:pPr>
      <w:r>
        <w:t xml:space="preserve">Anno </w:t>
      </w:r>
      <w:r>
        <w:tab/>
      </w:r>
      <w:r>
        <w:rPr>
          <w:b/>
          <w:sz w:val="32"/>
        </w:rPr>
        <w:t>2015</w:t>
      </w:r>
    </w:p>
    <w:p w:rsidR="007C3547" w:rsidRDefault="007C3547" w:rsidP="007C3547">
      <w:pPr>
        <w:pStyle w:val="LO-Normal"/>
        <w:spacing w:line="360" w:lineRule="auto"/>
        <w:ind w:left="1843" w:hanging="1843"/>
      </w:pPr>
      <w:r>
        <w:t xml:space="preserve">n. ________ </w:t>
      </w:r>
    </w:p>
    <w:p w:rsidR="007C3547" w:rsidRDefault="000575B3" w:rsidP="007C3547">
      <w:pPr>
        <w:pStyle w:val="LO-Normal"/>
        <w:jc w:val="center"/>
        <w:rPr>
          <w:b/>
          <w:bCs w:val="0"/>
          <w:sz w:val="28"/>
          <w:szCs w:val="20"/>
          <w:lang w:eastAsia="it-IT"/>
        </w:rPr>
      </w:pPr>
      <w:r w:rsidRPr="000575B3">
        <w:rPr>
          <w:noProof/>
          <w:lang w:eastAsia="it-IT" w:bidi="ar-SA"/>
        </w:rPr>
        <w:pict>
          <v:rect id="Rettangolo 2" o:spid="_x0000_s1028" style="position:absolute;left:0;text-align:left;margin-left:14.75pt;margin-top:6.4pt;width:457.8pt;height:141.8pt;z-index:-251655168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8ClJgIAAEgEAAAOAAAAZHJzL2Uyb0RvYy54bWysVFFv0zAQfkfiP1h+p0lKN0rUdJo6ipAG&#10;TAx+gOs4jYXtM2e36fj1Oztd6YAnhB8sX+78+e777rK4OljD9gqDBtfwalJyppyEVrttw799Xb+a&#10;cxaicK0w4FTDH1TgV8uXLxaDr9UUejCtQkYgLtSDb3gfo6+LIsheWREm4JUjZwdoRSQTt0WLYiB0&#10;a4ppWV4WA2DrEaQKgb7ejE6+zPhdp2T83HVBRWYaTrnFvGPeN2kvlgtRb1H4XstjGuIfsrBCO3r0&#10;BHUjomA71H9AWS0RAnRxIsEW0HVaqlwDVVOVv1Vz3wuvci1ETvAnmsL/g5Wf9nfIdNvw15w5YUmi&#10;LyqSYFswwKaJn8GHmsLu/R2mCoO/Bfk9MAernsLUNSIMvRItZVWl+OLZhWQEuso2w0doCV7sImSq&#10;Dh3aBEgksENW5OGkiDpEJunjxbyalZcknCRfNS/LORnpDVE/XfcY4nsFlqVDw5Ekz/BifxviGPoU&#10;ktMHo9u1NiYbuN2sDLK9oPZY53VED+dhxrGBCJpXORNBbRp+5DeeRYVzsDKvv4FZHanjjbYNp3po&#10;pSBRJwbfuTafo9BmPFOdxh0pTSyOamygfSBGEcZ2pvGjQw/4k7OBWrnhjmaNM/PBkSZvq9ksdX42&#10;ZhdvpmTguWdz7hFOElDDZUTORmMVx3nZedTbnl6qcu0OrknJTmeOk8pjVsdkqV2zSsfRSvNwbueo&#10;Xz+A5SMAAAD//wMAUEsDBBQABgAIAAAAIQAe3y2e4QAAAAkBAAAPAAAAZHJzL2Rvd25yZXYueG1s&#10;TI9PS8NAEMXvgt9hGcGb3SSkxcZsiooiBYsY/4C3aTImIdnduLtto5/e6UmP836PN+/lq0kPYk/O&#10;d9YoiGcRCDKVrTvTKHh9ub+4BOEDmhoHa0jBN3lYFacnOWa1PZhn2pehERxifIYK2hDGTEpftaTR&#10;z+xIhtmndRoDn66RtcMDh+tBJlG0kBo7wx9aHOm2paovd1pB//OYvsc36/IJ1x+ONg99//Z1p9T5&#10;2XR9BSLQFP7McKzP1aHgTlu7M7UXg4JkOWcn6wkvYL5M5zGI7REsUpBFLv8vKH4BAAD//wMAUEsB&#10;Ai0AFAAGAAgAAAAhALaDOJL+AAAA4QEAABMAAAAAAAAAAAAAAAAAAAAAAFtDb250ZW50X1R5cGVz&#10;XS54bWxQSwECLQAUAAYACAAAACEAOP0h/9YAAACUAQAACwAAAAAAAAAAAAAAAAAvAQAAX3JlbHMv&#10;LnJlbHNQSwECLQAUAAYACAAAACEA+4vApSYCAABIBAAADgAAAAAAAAAAAAAAAAAuAgAAZHJzL2Uy&#10;b0RvYy54bWxQSwECLQAUAAYACAAAACEAHt8tnuEAAAAJAQAADwAAAAAAAAAAAAAAAACABAAAZHJz&#10;L2Rvd25yZXYueG1sUEsFBgAAAAAEAAQA8wAAAI4FAAAAAA==&#10;" strokeweight="1.06mm">
            <v:stroke endcap="square"/>
          </v:rect>
        </w:pict>
      </w:r>
    </w:p>
    <w:p w:rsidR="007C3547" w:rsidRDefault="005265C5" w:rsidP="006B0026">
      <w:pPr>
        <w:pStyle w:val="LO-Normal"/>
        <w:jc w:val="center"/>
      </w:pPr>
      <w:r>
        <w:rPr>
          <w:b/>
          <w:sz w:val="28"/>
        </w:rPr>
        <w:t xml:space="preserve">AREA  </w:t>
      </w:r>
      <w:r w:rsidR="007C3547" w:rsidRPr="005265C5">
        <w:rPr>
          <w:sz w:val="28"/>
        </w:rPr>
        <w:t>I</w:t>
      </w:r>
      <w:r w:rsidR="007C3547" w:rsidRPr="005265C5">
        <w:rPr>
          <w:b/>
          <w:sz w:val="28"/>
        </w:rPr>
        <w:t>^</w:t>
      </w:r>
    </w:p>
    <w:p w:rsidR="007C3547" w:rsidRDefault="007C3547" w:rsidP="006B0026">
      <w:pPr>
        <w:pStyle w:val="Titolo2"/>
        <w:numPr>
          <w:ilvl w:val="0"/>
          <w:numId w:val="0"/>
        </w:numPr>
        <w:jc w:val="center"/>
      </w:pPr>
      <w:r>
        <w:rPr>
          <w:i w:val="0"/>
        </w:rPr>
        <w:t>DETERMINAZIONE</w:t>
      </w:r>
    </w:p>
    <w:p w:rsidR="007C3547" w:rsidRPr="00722F40" w:rsidRDefault="007C3547" w:rsidP="006B0026">
      <w:pPr>
        <w:pStyle w:val="LO-Normal"/>
        <w:jc w:val="center"/>
        <w:rPr>
          <w:b/>
        </w:rPr>
      </w:pPr>
    </w:p>
    <w:p w:rsidR="007C3547" w:rsidRPr="00722F40" w:rsidRDefault="007C3547" w:rsidP="006B0026">
      <w:pPr>
        <w:pStyle w:val="LO-Normal"/>
        <w:jc w:val="center"/>
        <w:rPr>
          <w:b/>
          <w:u w:val="single"/>
        </w:rPr>
      </w:pPr>
      <w:r w:rsidRPr="00722F40">
        <w:rPr>
          <w:b/>
        </w:rPr>
        <w:t>n.</w:t>
      </w:r>
      <w:r w:rsidR="00722F40" w:rsidRPr="00722F40">
        <w:rPr>
          <w:b/>
        </w:rPr>
        <w:t>135</w:t>
      </w:r>
      <w:r w:rsidRPr="00722F40">
        <w:rPr>
          <w:b/>
        </w:rPr>
        <w:t xml:space="preserve"> del</w:t>
      </w:r>
      <w:r w:rsidR="001F7C80">
        <w:rPr>
          <w:b/>
        </w:rPr>
        <w:t xml:space="preserve"> 17</w:t>
      </w:r>
      <w:r w:rsidR="00722F40" w:rsidRPr="00722F40">
        <w:rPr>
          <w:b/>
        </w:rPr>
        <w:t>.06.2015</w:t>
      </w:r>
    </w:p>
    <w:p w:rsidR="007C3547" w:rsidRPr="008046A2" w:rsidRDefault="007C3547" w:rsidP="009B7593">
      <w:pPr>
        <w:pStyle w:val="Titolo5"/>
        <w:ind w:left="1077" w:right="397"/>
        <w:rPr>
          <w:rFonts w:ascii="Times New Roman" w:hAnsi="Times New Roman"/>
          <w:b/>
          <w:color w:val="000000" w:themeColor="text1"/>
          <w:szCs w:val="24"/>
        </w:rPr>
      </w:pPr>
      <w:r w:rsidRPr="008046A2">
        <w:rPr>
          <w:rFonts w:ascii="Times New Roman" w:hAnsi="Times New Roman"/>
          <w:b/>
          <w:color w:val="000000" w:themeColor="text1"/>
          <w:szCs w:val="24"/>
          <w:u w:val="single"/>
        </w:rPr>
        <w:t>OGGETTO</w:t>
      </w:r>
      <w:r w:rsidRPr="008046A2">
        <w:rPr>
          <w:rFonts w:ascii="Times New Roman" w:hAnsi="Times New Roman"/>
          <w:b/>
          <w:color w:val="000000" w:themeColor="text1"/>
          <w:szCs w:val="24"/>
        </w:rPr>
        <w:t>:</w:t>
      </w:r>
      <w:r w:rsidR="00BC118A" w:rsidRPr="008046A2">
        <w:rPr>
          <w:rFonts w:ascii="Times New Roman" w:hAnsi="Times New Roman"/>
          <w:b/>
          <w:color w:val="000000" w:themeColor="text1"/>
          <w:szCs w:val="24"/>
        </w:rPr>
        <w:t xml:space="preserve"> Elezione Regionale del 31.05.2015. Liquidazione lavoro </w:t>
      </w:r>
      <w:r w:rsidR="009B7593">
        <w:rPr>
          <w:rFonts w:ascii="Times New Roman" w:hAnsi="Times New Roman"/>
          <w:b/>
          <w:color w:val="000000" w:themeColor="text1"/>
          <w:szCs w:val="24"/>
        </w:rPr>
        <w:t xml:space="preserve">       </w:t>
      </w:r>
      <w:r w:rsidR="00BC118A" w:rsidRPr="008046A2">
        <w:rPr>
          <w:rFonts w:ascii="Times New Roman" w:hAnsi="Times New Roman"/>
          <w:b/>
          <w:color w:val="000000" w:themeColor="text1"/>
          <w:szCs w:val="24"/>
        </w:rPr>
        <w:t>straordinario.</w:t>
      </w:r>
    </w:p>
    <w:p w:rsidR="007C3547" w:rsidRDefault="007C3547" w:rsidP="007C3547">
      <w:pPr>
        <w:pStyle w:val="LO-Normal"/>
        <w:autoSpaceDE w:val="0"/>
        <w:ind w:left="1843" w:right="638" w:hanging="1417"/>
        <w:jc w:val="both"/>
      </w:pPr>
    </w:p>
    <w:p w:rsidR="00EC79A1" w:rsidRPr="00F71D38" w:rsidRDefault="007C3547" w:rsidP="00F71D38">
      <w:pPr>
        <w:pStyle w:val="LO-Normal"/>
        <w:autoSpaceDE w:val="0"/>
        <w:ind w:left="1843" w:hanging="1417"/>
        <w:rPr>
          <w:rFonts w:eastAsia="CG Times (W1)"/>
          <w:b/>
        </w:rPr>
      </w:pPr>
      <w:r>
        <w:rPr>
          <w:rFonts w:ascii="Times New Roman" w:hAnsi="Times New Roman" w:cs="Times New Roman"/>
          <w:b/>
        </w:rPr>
        <w:tab/>
      </w:r>
    </w:p>
    <w:p w:rsidR="00EC79A1" w:rsidRDefault="00EC79A1" w:rsidP="00EC79A1">
      <w:pPr>
        <w:pStyle w:val="LO-Normal"/>
        <w:spacing w:line="340" w:lineRule="exac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data </w:t>
      </w:r>
      <w:r w:rsidR="001F7C80">
        <w:rPr>
          <w:rFonts w:ascii="Times New Roman" w:hAnsi="Times New Roman" w:cs="Times New Roman"/>
        </w:rPr>
        <w:t>17</w:t>
      </w:r>
      <w:r w:rsidR="00722F40">
        <w:rPr>
          <w:rFonts w:ascii="Times New Roman" w:hAnsi="Times New Roman" w:cs="Times New Roman"/>
        </w:rPr>
        <w:t xml:space="preserve"> </w:t>
      </w:r>
      <w:r w:rsidR="000B2868">
        <w:rPr>
          <w:rFonts w:ascii="Times New Roman" w:hAnsi="Times New Roman" w:cs="Times New Roman"/>
        </w:rPr>
        <w:t>Giugno</w:t>
      </w:r>
      <w:r w:rsidR="008046A2">
        <w:rPr>
          <w:rFonts w:ascii="Times New Roman" w:hAnsi="Times New Roman" w:cs="Times New Roman"/>
        </w:rPr>
        <w:t xml:space="preserve"> 2015</w:t>
      </w:r>
      <w:r>
        <w:rPr>
          <w:rFonts w:ascii="Times New Roman" w:hAnsi="Times New Roman" w:cs="Times New Roman"/>
        </w:rPr>
        <w:t xml:space="preserve"> , nella Residenza Municipale, </w:t>
      </w:r>
      <w:r w:rsidRPr="00196F07">
        <w:rPr>
          <w:rFonts w:ascii="Times New Roman" w:hAnsi="Times New Roman" w:cs="Times New Roman"/>
        </w:rPr>
        <w:t>su proposta del responsabile del procedimento e istruttore del presente provvedimento, Istruttore direttivo Ortenzia Cassano</w:t>
      </w:r>
    </w:p>
    <w:p w:rsidR="00EC79A1" w:rsidRDefault="00EC79A1" w:rsidP="00EC79A1">
      <w:pPr>
        <w:pStyle w:val="Titolo1"/>
        <w:tabs>
          <w:tab w:val="clear" w:pos="708"/>
        </w:tabs>
        <w:spacing w:before="0" w:after="0"/>
        <w:ind w:left="0" w:firstLine="0"/>
        <w:jc w:val="center"/>
        <w:rPr>
          <w:rFonts w:ascii="Times New Roman" w:hAnsi="Times New Roman" w:cs="Times New Roman"/>
        </w:rPr>
      </w:pPr>
    </w:p>
    <w:p w:rsidR="00EC79A1" w:rsidRDefault="00EC79A1" w:rsidP="00EC79A1">
      <w:pPr>
        <w:pStyle w:val="Titolo1"/>
        <w:tabs>
          <w:tab w:val="clear" w:pos="708"/>
        </w:tabs>
        <w:spacing w:before="0" w:after="0"/>
        <w:ind w:lef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RESPONSABILE DELL’AREA</w:t>
      </w:r>
    </w:p>
    <w:p w:rsidR="00EC79A1" w:rsidRDefault="00EC79A1" w:rsidP="00EC79A1">
      <w:pPr>
        <w:pStyle w:val="LO-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dott. Giovanni Sicuro</w:t>
      </w:r>
    </w:p>
    <w:p w:rsidR="00EC79A1" w:rsidRDefault="00EC79A1" w:rsidP="00EC79A1">
      <w:pPr>
        <w:pStyle w:val="LO-Normal"/>
        <w:spacing w:line="120" w:lineRule="exact"/>
        <w:ind w:firstLine="709"/>
        <w:rPr>
          <w:rFonts w:ascii="Times New Roman" w:hAnsi="Times New Roman" w:cs="Times New Roman"/>
        </w:rPr>
      </w:pPr>
    </w:p>
    <w:p w:rsidR="00EC79A1" w:rsidRDefault="00EC79A1" w:rsidP="00EC79A1">
      <w:pPr>
        <w:pStyle w:val="LO-Normal"/>
        <w:spacing w:line="120" w:lineRule="exact"/>
        <w:ind w:firstLine="709"/>
        <w:rPr>
          <w:rFonts w:ascii="Times New Roman" w:hAnsi="Times New Roman" w:cs="Times New Roman"/>
        </w:rPr>
      </w:pPr>
    </w:p>
    <w:p w:rsidR="00BC118A" w:rsidRDefault="00BC118A" w:rsidP="00EC79A1">
      <w:pPr>
        <w:pStyle w:val="LO-Normal"/>
        <w:spacing w:line="120" w:lineRule="exact"/>
        <w:ind w:firstLine="709"/>
        <w:rPr>
          <w:rFonts w:ascii="Times New Roman" w:hAnsi="Times New Roman" w:cs="Times New Roman"/>
        </w:rPr>
      </w:pPr>
    </w:p>
    <w:p w:rsidR="00EC79A1" w:rsidRDefault="00EC79A1" w:rsidP="00EC79A1">
      <w:pPr>
        <w:pStyle w:val="LO-Normal"/>
        <w:spacing w:line="340" w:lineRule="exac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PREMESSO</w:t>
      </w:r>
      <w:r>
        <w:rPr>
          <w:rFonts w:ascii="Times New Roman" w:hAnsi="Times New Roman" w:cs="Times New Roman"/>
        </w:rPr>
        <w:t xml:space="preserve"> che:</w:t>
      </w:r>
    </w:p>
    <w:p w:rsidR="00EC79A1" w:rsidRDefault="00EC79A1" w:rsidP="00EC79A1">
      <w:pPr>
        <w:pStyle w:val="LO-Normal"/>
        <w:spacing w:line="200" w:lineRule="exact"/>
        <w:jc w:val="both"/>
        <w:rPr>
          <w:rFonts w:ascii="Times New Roman" w:hAnsi="Times New Roman" w:cs="Times New Roman"/>
        </w:rPr>
      </w:pPr>
    </w:p>
    <w:p w:rsidR="00EC79A1" w:rsidRDefault="00EC79A1" w:rsidP="00EC79A1">
      <w:pPr>
        <w:pStyle w:val="LO-Normal"/>
        <w:numPr>
          <w:ilvl w:val="0"/>
          <w:numId w:val="2"/>
        </w:numPr>
        <w:tabs>
          <w:tab w:val="clear" w:pos="360"/>
        </w:tabs>
        <w:spacing w:after="6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deliberazione della Giunta Comunale n. 31 del 28.1.2000, regolarmente esecutiva, è stato approvato il Regolamento sull’Ordinamento Generale degli Uffici e Servizi che disciplina, tra l’altro, l’attività di gestione e le determinazioni;</w:t>
      </w:r>
    </w:p>
    <w:p w:rsidR="00EC79A1" w:rsidRDefault="00EC79A1" w:rsidP="00EC79A1">
      <w:pPr>
        <w:pStyle w:val="LO-Normal"/>
        <w:numPr>
          <w:ilvl w:val="0"/>
          <w:numId w:val="2"/>
        </w:numPr>
        <w:tabs>
          <w:tab w:val="clear" w:pos="360"/>
        </w:tabs>
        <w:spacing w:after="6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deliberazione del Consiglio Comunale n. 23 del 13/10/2014, immediatamente esecutiva, è stato approvato il Bilancio di Previsione 2014 e Pluriennale 2014 - 2016;</w:t>
      </w:r>
    </w:p>
    <w:p w:rsidR="00EC79A1" w:rsidRDefault="00EC79A1" w:rsidP="00EC79A1">
      <w:pPr>
        <w:pStyle w:val="LO-Normal"/>
        <w:numPr>
          <w:ilvl w:val="0"/>
          <w:numId w:val="2"/>
        </w:numPr>
        <w:tabs>
          <w:tab w:val="clear" w:pos="360"/>
        </w:tabs>
        <w:spacing w:after="6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deliberazione del Consiglio Comunale n. 4 del 16.1.2013, esecutiva per legge, è stato approvato il Nuovo Regolamento di Contabilità;</w:t>
      </w:r>
    </w:p>
    <w:p w:rsidR="00EC79A1" w:rsidRPr="00E20F46" w:rsidRDefault="00EC79A1" w:rsidP="00EC79A1">
      <w:pPr>
        <w:pStyle w:val="LO-Normal"/>
        <w:numPr>
          <w:ilvl w:val="0"/>
          <w:numId w:val="2"/>
        </w:numPr>
        <w:tabs>
          <w:tab w:val="clear" w:pos="360"/>
        </w:tabs>
        <w:spacing w:after="60"/>
        <w:ind w:left="340" w:hanging="340"/>
        <w:jc w:val="both"/>
        <w:rPr>
          <w:rFonts w:ascii="Times-Bold" w:hAnsi="Times-Bold"/>
          <w:b/>
          <w:sz w:val="23"/>
        </w:rPr>
      </w:pPr>
      <w:r>
        <w:rPr>
          <w:rFonts w:ascii="Times New Roman" w:hAnsi="Times New Roman" w:cs="Times New Roman"/>
        </w:rPr>
        <w:t xml:space="preserve">dato atto che il termine per l'approvazione del Bilancio 2015 è stato ulteriormente differito al </w:t>
      </w:r>
      <w:r w:rsidR="006A3BEE">
        <w:rPr>
          <w:rFonts w:ascii="Times New Roman" w:hAnsi="Times New Roman" w:cs="Times New Roman"/>
        </w:rPr>
        <w:t>30/07</w:t>
      </w:r>
      <w:r w:rsidRPr="005C1E1F">
        <w:rPr>
          <w:rFonts w:ascii="Times New Roman" w:hAnsi="Times New Roman" w:cs="Times New Roman"/>
        </w:rPr>
        <w:t>/2015</w:t>
      </w:r>
      <w:r>
        <w:rPr>
          <w:rFonts w:ascii="Times New Roman" w:hAnsi="Times New Roman" w:cs="Times New Roman"/>
        </w:rPr>
        <w:t xml:space="preserve">, giusto decreto </w:t>
      </w:r>
      <w:r w:rsidR="006A3BEE">
        <w:rPr>
          <w:rFonts w:ascii="Times New Roman" w:hAnsi="Times New Roman" w:cs="Times New Roman"/>
        </w:rPr>
        <w:t>del Ministro dell'Interno del 13/05/2015 (</w:t>
      </w:r>
      <w:r w:rsidR="000658BD">
        <w:rPr>
          <w:rFonts w:ascii="Times New Roman" w:hAnsi="Times New Roman" w:cs="Times New Roman"/>
        </w:rPr>
        <w:t xml:space="preserve">pubblicato sulla </w:t>
      </w:r>
      <w:r w:rsidR="006A3BEE">
        <w:rPr>
          <w:rFonts w:ascii="Times New Roman" w:hAnsi="Times New Roman" w:cs="Times New Roman"/>
        </w:rPr>
        <w:t>G.U. Serie Generale n. 115 del 20/05</w:t>
      </w:r>
      <w:r w:rsidR="00B9335D">
        <w:rPr>
          <w:rFonts w:ascii="Times New Roman" w:hAnsi="Times New Roman" w:cs="Times New Roman"/>
        </w:rPr>
        <w:t>/2015) e che,</w:t>
      </w:r>
      <w:r w:rsidR="006A3BEE">
        <w:rPr>
          <w:rFonts w:ascii="Times New Roman" w:hAnsi="Times New Roman" w:cs="Times New Roman"/>
        </w:rPr>
        <w:t xml:space="preserve"> in base all'art. 163, comma 3</w:t>
      </w:r>
      <w:r w:rsidR="000658BD">
        <w:rPr>
          <w:rFonts w:ascii="Times New Roman" w:hAnsi="Times New Roman" w:cs="Times New Roman"/>
        </w:rPr>
        <w:t>, del TUEL  D.</w:t>
      </w:r>
      <w:r>
        <w:rPr>
          <w:rFonts w:ascii="Times New Roman" w:hAnsi="Times New Roman" w:cs="Times New Roman"/>
        </w:rPr>
        <w:t>Lgs. n. 267/2000, gli enti locali possono effettuare, per ciascun intervento, spese in misura non superiore mensilmente a un dodic</w:t>
      </w:r>
      <w:r w:rsidR="006A3BEE">
        <w:rPr>
          <w:rFonts w:ascii="Times New Roman" w:hAnsi="Times New Roman" w:cs="Times New Roman"/>
        </w:rPr>
        <w:t>esimo delle somme previste nel B</w:t>
      </w:r>
      <w:r>
        <w:rPr>
          <w:rFonts w:ascii="Times New Roman" w:hAnsi="Times New Roman" w:cs="Times New Roman"/>
        </w:rPr>
        <w:t xml:space="preserve">ilancio deliberato, con esclusione delle spese tassativamente regolate dalla legge o non suscettibili di pagamento frazionato in dodicesimi, </w:t>
      </w:r>
      <w:r>
        <w:rPr>
          <w:rFonts w:ascii="Times-Roman" w:hAnsi="Times-Roman" w:cs="Times-Roman"/>
          <w:sz w:val="23"/>
        </w:rPr>
        <w:t>intendendosi come riferimento l'ultimo bilancio definitivamente approvato</w:t>
      </w:r>
      <w:r w:rsidR="000658BD">
        <w:rPr>
          <w:rFonts w:ascii="Times-Roman" w:hAnsi="Times-Roman" w:cs="Times-Roman"/>
          <w:sz w:val="23"/>
        </w:rPr>
        <w:t>;</w:t>
      </w:r>
    </w:p>
    <w:p w:rsidR="00E20F46" w:rsidRDefault="00E20F46" w:rsidP="00E20F46">
      <w:pPr>
        <w:pStyle w:val="LO-Normal"/>
        <w:spacing w:after="60"/>
        <w:ind w:left="340"/>
        <w:jc w:val="both"/>
        <w:rPr>
          <w:rFonts w:ascii="Times-Bold" w:hAnsi="Times-Bold"/>
          <w:b/>
          <w:sz w:val="23"/>
        </w:rPr>
      </w:pPr>
    </w:p>
    <w:p w:rsidR="00EC79A1" w:rsidRDefault="00EC79A1" w:rsidP="007C3547">
      <w:pPr>
        <w:pStyle w:val="LO-Normal"/>
        <w:spacing w:line="340" w:lineRule="exact"/>
        <w:ind w:firstLine="708"/>
        <w:jc w:val="both"/>
        <w:rPr>
          <w:rFonts w:ascii="Times New Roman" w:hAnsi="Times New Roman" w:cs="Times New Roman"/>
        </w:rPr>
      </w:pPr>
    </w:p>
    <w:p w:rsidR="00CC7A4C" w:rsidRDefault="00D01FC1" w:rsidP="00B614A8">
      <w:pPr>
        <w:pStyle w:val="Style1"/>
        <w:rPr>
          <w:spacing w:val="3"/>
          <w:sz w:val="24"/>
          <w:szCs w:val="24"/>
        </w:rPr>
      </w:pPr>
      <w:r>
        <w:rPr>
          <w:b/>
          <w:sz w:val="24"/>
          <w:szCs w:val="24"/>
        </w:rPr>
        <w:t>VISTI</w:t>
      </w:r>
      <w:r w:rsidR="00B614A8" w:rsidRPr="00490D4B">
        <w:rPr>
          <w:b/>
          <w:sz w:val="24"/>
          <w:szCs w:val="24"/>
        </w:rPr>
        <w:t xml:space="preserve"> </w:t>
      </w:r>
      <w:r w:rsidR="00B614A8" w:rsidRPr="00490D4B">
        <w:rPr>
          <w:sz w:val="24"/>
          <w:szCs w:val="24"/>
        </w:rPr>
        <w:t>i</w:t>
      </w:r>
      <w:r>
        <w:rPr>
          <w:sz w:val="24"/>
          <w:szCs w:val="24"/>
        </w:rPr>
        <w:t xml:space="preserve"> Decreti </w:t>
      </w:r>
      <w:r w:rsidR="00B614A8" w:rsidRPr="00490D4B">
        <w:rPr>
          <w:sz w:val="24"/>
          <w:szCs w:val="24"/>
        </w:rPr>
        <w:t xml:space="preserve"> prot.</w:t>
      </w:r>
      <w:r w:rsidR="008046A2">
        <w:rPr>
          <w:sz w:val="24"/>
          <w:szCs w:val="24"/>
        </w:rPr>
        <w:t xml:space="preserve"> </w:t>
      </w:r>
      <w:r w:rsidR="00B614A8" w:rsidRPr="00490D4B">
        <w:rPr>
          <w:sz w:val="24"/>
          <w:szCs w:val="24"/>
        </w:rPr>
        <w:t>n.1</w:t>
      </w:r>
      <w:r>
        <w:rPr>
          <w:sz w:val="24"/>
          <w:szCs w:val="24"/>
        </w:rPr>
        <w:t xml:space="preserve"> e 2 </w:t>
      </w:r>
      <w:r w:rsidR="00B614A8" w:rsidRPr="00490D4B">
        <w:rPr>
          <w:sz w:val="24"/>
          <w:szCs w:val="24"/>
        </w:rPr>
        <w:t>/EL/REG/P- n</w:t>
      </w:r>
      <w:r>
        <w:rPr>
          <w:sz w:val="24"/>
          <w:szCs w:val="24"/>
        </w:rPr>
        <w:t>n</w:t>
      </w:r>
      <w:r w:rsidR="00B614A8" w:rsidRPr="00490D4B">
        <w:rPr>
          <w:sz w:val="24"/>
          <w:szCs w:val="24"/>
        </w:rPr>
        <w:t>. 199</w:t>
      </w:r>
      <w:r>
        <w:rPr>
          <w:sz w:val="24"/>
          <w:szCs w:val="24"/>
        </w:rPr>
        <w:t xml:space="preserve"> e</w:t>
      </w:r>
      <w:r w:rsidR="00B614A8" w:rsidRPr="00490D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200 </w:t>
      </w:r>
      <w:r w:rsidR="00B614A8" w:rsidRPr="00490D4B">
        <w:rPr>
          <w:sz w:val="24"/>
          <w:szCs w:val="24"/>
        </w:rPr>
        <w:t>del re</w:t>
      </w:r>
      <w:r w:rsidR="006771BF">
        <w:rPr>
          <w:sz w:val="24"/>
          <w:szCs w:val="24"/>
        </w:rPr>
        <w:t>gistro del 7 aprile 2015, con i quali</w:t>
      </w:r>
      <w:r w:rsidR="00B614A8" w:rsidRPr="00490D4B">
        <w:rPr>
          <w:sz w:val="24"/>
          <w:szCs w:val="24"/>
        </w:rPr>
        <w:t xml:space="preserve"> il Presidente della Regione Puglia ha indetto per domenica 31 maggio 2015 l’elezione del presidente della Giunta e del Consiglio Regionale</w:t>
      </w:r>
      <w:r>
        <w:rPr>
          <w:sz w:val="24"/>
          <w:szCs w:val="24"/>
        </w:rPr>
        <w:t xml:space="preserve"> e l’</w:t>
      </w:r>
      <w:r w:rsidR="00B614A8" w:rsidRPr="00490D4B">
        <w:rPr>
          <w:spacing w:val="3"/>
          <w:sz w:val="24"/>
          <w:szCs w:val="24"/>
        </w:rPr>
        <w:t xml:space="preserve">assegnazione </w:t>
      </w:r>
      <w:r>
        <w:rPr>
          <w:spacing w:val="3"/>
          <w:sz w:val="24"/>
          <w:szCs w:val="24"/>
        </w:rPr>
        <w:t xml:space="preserve">dei </w:t>
      </w:r>
      <w:r w:rsidR="00B614A8" w:rsidRPr="00490D4B">
        <w:rPr>
          <w:spacing w:val="3"/>
          <w:sz w:val="24"/>
          <w:szCs w:val="24"/>
        </w:rPr>
        <w:t>seggi a ciascuna circoscrizione elettorale della Regione;</w:t>
      </w:r>
    </w:p>
    <w:p w:rsidR="00B614A8" w:rsidRPr="00B614A8" w:rsidRDefault="00B614A8" w:rsidP="00B614A8">
      <w:pPr>
        <w:pStyle w:val="Style1"/>
        <w:rPr>
          <w:spacing w:val="3"/>
          <w:sz w:val="24"/>
          <w:szCs w:val="24"/>
        </w:rPr>
      </w:pPr>
    </w:p>
    <w:p w:rsidR="00CC7A4C" w:rsidRDefault="0003232D" w:rsidP="007451F6">
      <w:r w:rsidRPr="0003232D">
        <w:rPr>
          <w:b/>
        </w:rPr>
        <w:t>VISTA</w:t>
      </w:r>
      <w:r>
        <w:t xml:space="preserve"> </w:t>
      </w:r>
      <w:r w:rsidR="007451F6">
        <w:t xml:space="preserve">la propria determina n ° 62 del </w:t>
      </w:r>
      <w:r w:rsidR="006F56AA">
        <w:t>9</w:t>
      </w:r>
      <w:r w:rsidR="007451F6">
        <w:t>/04/2015 avente per oggetto: “Elezioni Regionali del 31.05.2015</w:t>
      </w:r>
      <w:r w:rsidR="00CC7A4C">
        <w:t>. Costituzione Ufficio Elettorale. Autorizzazione lavoro straordinario.”;</w:t>
      </w:r>
    </w:p>
    <w:p w:rsidR="000B2868" w:rsidRDefault="000B2868" w:rsidP="007451F6"/>
    <w:p w:rsidR="000B2868" w:rsidRPr="000B2868" w:rsidRDefault="000B2868" w:rsidP="007451F6">
      <w:r>
        <w:rPr>
          <w:b/>
        </w:rPr>
        <w:t xml:space="preserve">VISTA </w:t>
      </w:r>
      <w:r w:rsidR="00D01FC1" w:rsidRPr="00D01FC1">
        <w:t>altresì</w:t>
      </w:r>
      <w:r w:rsidR="00D01FC1">
        <w:rPr>
          <w:b/>
        </w:rPr>
        <w:t xml:space="preserve"> </w:t>
      </w:r>
      <w:r>
        <w:t xml:space="preserve"> la determina  I^ Area n.125 del 25.05.2015</w:t>
      </w:r>
      <w:r w:rsidR="00D01FC1">
        <w:t xml:space="preserve"> </w:t>
      </w:r>
      <w:r w:rsidR="00D82E1F" w:rsidRPr="00D01FC1">
        <w:t>avente per oggetto: “Integrazione determina 1^Area n.62 del 09.04.2015</w:t>
      </w:r>
      <w:r w:rsidR="00140FA7">
        <w:t xml:space="preserve"> ad oggetto:</w:t>
      </w:r>
      <w:r w:rsidR="00140FA7" w:rsidRPr="00140FA7">
        <w:t xml:space="preserve"> </w:t>
      </w:r>
      <w:r w:rsidR="00140FA7">
        <w:t>Elezioni Regionali del 31.05.2015</w:t>
      </w:r>
      <w:r w:rsidR="00D01FC1" w:rsidRPr="00D01FC1">
        <w:t xml:space="preserve"> </w:t>
      </w:r>
      <w:r w:rsidR="00D01FC1">
        <w:t>Costituzione Ufficio Elettorale. Autorizzazione lavoro straordinario.”;</w:t>
      </w:r>
    </w:p>
    <w:p w:rsidR="00CC7A4C" w:rsidRDefault="00CC7A4C" w:rsidP="0001368F">
      <w:pPr>
        <w:jc w:val="both"/>
      </w:pPr>
    </w:p>
    <w:p w:rsidR="00CC7A4C" w:rsidRDefault="0003232D" w:rsidP="0003232D">
      <w:pPr>
        <w:widowControl/>
        <w:suppressAutoHyphens w:val="0"/>
        <w:jc w:val="both"/>
      </w:pPr>
      <w:r w:rsidRPr="0003232D">
        <w:rPr>
          <w:b/>
        </w:rPr>
        <w:t>ACCERTATO</w:t>
      </w:r>
      <w:r>
        <w:t xml:space="preserve"> </w:t>
      </w:r>
      <w:r w:rsidR="00CC7A4C">
        <w:t>che le varie operazioni sono state assicurate con la dovuta tempestività;</w:t>
      </w:r>
    </w:p>
    <w:p w:rsidR="0001368F" w:rsidRDefault="0001368F" w:rsidP="0003232D">
      <w:pPr>
        <w:widowControl/>
        <w:suppressAutoHyphens w:val="0"/>
        <w:jc w:val="both"/>
      </w:pPr>
    </w:p>
    <w:p w:rsidR="0001368F" w:rsidRDefault="001A396D" w:rsidP="0001368F">
      <w:pPr>
        <w:widowControl/>
        <w:suppressAutoHyphens w:val="0"/>
        <w:jc w:val="both"/>
      </w:pPr>
      <w:r>
        <w:rPr>
          <w:b/>
        </w:rPr>
        <w:t xml:space="preserve">VERIFICATO </w:t>
      </w:r>
      <w:r w:rsidR="0001368F">
        <w:t>che ciascun dipendente ha eseguito le ore di lavoro straordinario risultanti dai cartellini di presenza;</w:t>
      </w:r>
    </w:p>
    <w:p w:rsidR="001A396D" w:rsidRDefault="001A396D" w:rsidP="0001368F">
      <w:pPr>
        <w:widowControl/>
        <w:suppressAutoHyphens w:val="0"/>
        <w:jc w:val="both"/>
      </w:pPr>
    </w:p>
    <w:p w:rsidR="001A396D" w:rsidRDefault="001A396D" w:rsidP="0001368F">
      <w:pPr>
        <w:widowControl/>
        <w:suppressAutoHyphens w:val="0"/>
        <w:jc w:val="both"/>
      </w:pPr>
      <w:r w:rsidRPr="0003232D">
        <w:rPr>
          <w:b/>
        </w:rPr>
        <w:t>VISTO</w:t>
      </w:r>
      <w:r>
        <w:t xml:space="preserve">  l’allegato prospetto delle ore di lavoro straordinario eseguite dal personale della polizia municipale </w:t>
      </w:r>
      <w:r w:rsidR="00CD4334">
        <w:t xml:space="preserve">nel periodo </w:t>
      </w:r>
      <w:r>
        <w:t xml:space="preserve">dal </w:t>
      </w:r>
      <w:r w:rsidR="00746029">
        <w:t>01.05.2015</w:t>
      </w:r>
      <w:r>
        <w:t xml:space="preserve"> al </w:t>
      </w:r>
      <w:r w:rsidR="00746029">
        <w:t>06.05.2015</w:t>
      </w:r>
      <w:r w:rsidR="00140FA7">
        <w:t>,</w:t>
      </w:r>
      <w:r w:rsidR="00CD4334">
        <w:t xml:space="preserve"> </w:t>
      </w:r>
      <w:r w:rsidR="00A37902">
        <w:t>per l’</w:t>
      </w:r>
      <w:r w:rsidR="00CD4334">
        <w:t xml:space="preserve">importo complessivo di € </w:t>
      </w:r>
      <w:r w:rsidR="00CD4334" w:rsidRPr="00A37902">
        <w:rPr>
          <w:b/>
        </w:rPr>
        <w:t>912,14</w:t>
      </w:r>
      <w:r w:rsidR="00A37902">
        <w:t xml:space="preserve"> oneri riflessi compresi</w:t>
      </w:r>
      <w:r w:rsidR="00746029">
        <w:t>;</w:t>
      </w:r>
      <w:r>
        <w:t xml:space="preserve">                     </w:t>
      </w:r>
    </w:p>
    <w:p w:rsidR="00CC7A4C" w:rsidRDefault="00CC7A4C" w:rsidP="00CC7A4C">
      <w:pPr>
        <w:jc w:val="both"/>
      </w:pPr>
    </w:p>
    <w:p w:rsidR="00CC7A4C" w:rsidRDefault="0003232D" w:rsidP="0003232D">
      <w:pPr>
        <w:widowControl/>
        <w:suppressAutoHyphens w:val="0"/>
        <w:jc w:val="both"/>
      </w:pPr>
      <w:r w:rsidRPr="0003232D">
        <w:rPr>
          <w:b/>
        </w:rPr>
        <w:t>VISTO</w:t>
      </w:r>
      <w:r>
        <w:t xml:space="preserve"> </w:t>
      </w:r>
      <w:r w:rsidR="00CC7A4C">
        <w:t xml:space="preserve"> l</w:t>
      </w:r>
      <w:r w:rsidR="0001368F">
        <w:t>’allegato</w:t>
      </w:r>
      <w:r w:rsidR="00CC7A4C">
        <w:t xml:space="preserve"> prospetto delle ore di lavoro straordinario, effettivamente eseguite per lo scopo da ciascun dipendente chiamato a far parte dell’Ufficio Elettorale Comunale, nel periodo d</w:t>
      </w:r>
      <w:r w:rsidR="001A396D">
        <w:t>al 07.05.2015 al 01.06</w:t>
      </w:r>
      <w:r>
        <w:t>.2015</w:t>
      </w:r>
      <w:r w:rsidR="00140FA7">
        <w:t>,</w:t>
      </w:r>
      <w:r>
        <w:t xml:space="preserve"> </w:t>
      </w:r>
      <w:r w:rsidR="00A37902">
        <w:t>per l</w:t>
      </w:r>
      <w:r w:rsidR="00CD4334">
        <w:t xml:space="preserve">’importo complessivo di € </w:t>
      </w:r>
      <w:r w:rsidR="00CD4334" w:rsidRPr="00A37902">
        <w:rPr>
          <w:b/>
        </w:rPr>
        <w:t>17.969,12</w:t>
      </w:r>
      <w:r w:rsidR="00A37902">
        <w:t xml:space="preserve">  oneri riflessi compresi</w:t>
      </w:r>
      <w:r w:rsidR="00CC7A4C">
        <w:t>;</w:t>
      </w:r>
    </w:p>
    <w:p w:rsidR="001A396D" w:rsidRDefault="001A396D" w:rsidP="0003232D">
      <w:pPr>
        <w:widowControl/>
        <w:suppressAutoHyphens w:val="0"/>
        <w:jc w:val="both"/>
      </w:pPr>
    </w:p>
    <w:p w:rsidR="001A396D" w:rsidRDefault="001A396D" w:rsidP="0003232D">
      <w:pPr>
        <w:widowControl/>
        <w:suppressAutoHyphens w:val="0"/>
        <w:jc w:val="both"/>
      </w:pPr>
      <w:r w:rsidRPr="001A396D">
        <w:rPr>
          <w:b/>
        </w:rPr>
        <w:t>V</w:t>
      </w:r>
      <w:r>
        <w:rPr>
          <w:b/>
        </w:rPr>
        <w:t>ISTO</w:t>
      </w:r>
      <w:r w:rsidR="00D01FC1">
        <w:t xml:space="preserve"> </w:t>
      </w:r>
      <w:r>
        <w:t xml:space="preserve"> </w:t>
      </w:r>
      <w:r w:rsidR="00746029">
        <w:t xml:space="preserve">altresì </w:t>
      </w:r>
      <w:r>
        <w:t xml:space="preserve">l’allegato prospetto delle ore di lavoro straordinario </w:t>
      </w:r>
      <w:r w:rsidR="00D01FC1">
        <w:t>effettuate</w:t>
      </w:r>
      <w:r>
        <w:t xml:space="preserve"> dai componenti dell’ufficio elettorale, nel periodo dal 02.06.2015 al 05.06.2015</w:t>
      </w:r>
      <w:r w:rsidR="00140FA7">
        <w:t xml:space="preserve">, </w:t>
      </w:r>
      <w:r w:rsidR="00CD4334" w:rsidRPr="00CD4334">
        <w:t xml:space="preserve"> </w:t>
      </w:r>
      <w:r w:rsidR="00A37902">
        <w:t>per l’</w:t>
      </w:r>
      <w:r w:rsidR="00CD4334">
        <w:t>importo complessivo di €.</w:t>
      </w:r>
      <w:r w:rsidR="00A37902">
        <w:t xml:space="preserve"> </w:t>
      </w:r>
      <w:r w:rsidR="00CD4334" w:rsidRPr="00A37902">
        <w:rPr>
          <w:b/>
        </w:rPr>
        <w:t>222,13</w:t>
      </w:r>
      <w:r w:rsidR="00A37902">
        <w:t xml:space="preserve"> oneri riflessi compresi</w:t>
      </w:r>
      <w:r>
        <w:t>;</w:t>
      </w:r>
    </w:p>
    <w:p w:rsidR="00CC7A4C" w:rsidRDefault="00CC7A4C" w:rsidP="00CC7A4C">
      <w:pPr>
        <w:jc w:val="both"/>
      </w:pPr>
    </w:p>
    <w:p w:rsidR="00CC7A4C" w:rsidRDefault="0003232D" w:rsidP="00CC7A4C">
      <w:pPr>
        <w:jc w:val="both"/>
      </w:pPr>
      <w:r w:rsidRPr="0003232D">
        <w:rPr>
          <w:b/>
        </w:rPr>
        <w:t>VISTI</w:t>
      </w:r>
      <w:r w:rsidR="00CC7A4C">
        <w:t>:</w:t>
      </w:r>
      <w:bookmarkStart w:id="0" w:name="_GoBack"/>
      <w:bookmarkEnd w:id="0"/>
    </w:p>
    <w:p w:rsidR="00CC7A4C" w:rsidRDefault="00CC7A4C" w:rsidP="00CC7A4C">
      <w:pPr>
        <w:widowControl/>
        <w:numPr>
          <w:ilvl w:val="0"/>
          <w:numId w:val="9"/>
        </w:numPr>
        <w:suppressAutoHyphens w:val="0"/>
        <w:jc w:val="both"/>
      </w:pPr>
      <w:r>
        <w:t>lo Statuto de</w:t>
      </w:r>
      <w:r w:rsidR="00CB18D7">
        <w:t>l</w:t>
      </w:r>
      <w:r>
        <w:t xml:space="preserve"> Comune;</w:t>
      </w:r>
    </w:p>
    <w:p w:rsidR="00CC7A4C" w:rsidRDefault="00CC7A4C" w:rsidP="00CC7A4C">
      <w:pPr>
        <w:widowControl/>
        <w:numPr>
          <w:ilvl w:val="0"/>
          <w:numId w:val="9"/>
        </w:numPr>
        <w:suppressAutoHyphens w:val="0"/>
        <w:jc w:val="both"/>
      </w:pPr>
      <w:r>
        <w:t>il Regolamento comunale di contabilità;</w:t>
      </w:r>
    </w:p>
    <w:p w:rsidR="00CC7A4C" w:rsidRDefault="00CC7A4C" w:rsidP="00CC7A4C">
      <w:pPr>
        <w:widowControl/>
        <w:numPr>
          <w:ilvl w:val="0"/>
          <w:numId w:val="9"/>
        </w:numPr>
        <w:suppressAutoHyphens w:val="0"/>
        <w:jc w:val="both"/>
      </w:pPr>
      <w:r>
        <w:t>l’art.184 del T.U. n. 267/2000;</w:t>
      </w:r>
    </w:p>
    <w:p w:rsidR="00D27133" w:rsidRDefault="00D27133" w:rsidP="00D27133">
      <w:pPr>
        <w:widowControl/>
        <w:suppressAutoHyphens w:val="0"/>
        <w:ind w:left="360"/>
        <w:jc w:val="both"/>
      </w:pPr>
    </w:p>
    <w:p w:rsidR="00D27133" w:rsidRPr="00DC092A" w:rsidRDefault="00CC7A4C" w:rsidP="00D27133">
      <w:pPr>
        <w:pStyle w:val="LO-Normal"/>
        <w:jc w:val="both"/>
        <w:rPr>
          <w:kern w:val="24"/>
        </w:rPr>
      </w:pPr>
      <w:r w:rsidRPr="00D27133">
        <w:t xml:space="preserve"> </w:t>
      </w:r>
      <w:r w:rsidR="00D27133" w:rsidRPr="000F34DB">
        <w:rPr>
          <w:b/>
        </w:rPr>
        <w:t>VISTO</w:t>
      </w:r>
      <w:r w:rsidR="00D27133" w:rsidRPr="004F43A9">
        <w:rPr>
          <w:rFonts w:ascii="Times New Roman" w:hAnsi="Times New Roman" w:cs="Times New Roman"/>
          <w:bCs w:val="0"/>
          <w:kern w:val="24"/>
        </w:rPr>
        <w:t xml:space="preserve"> </w:t>
      </w:r>
      <w:r w:rsidR="00D27133" w:rsidRPr="00DC092A">
        <w:rPr>
          <w:rFonts w:ascii="Times New Roman" w:hAnsi="Times New Roman" w:cs="Times New Roman"/>
          <w:bCs w:val="0"/>
          <w:kern w:val="24"/>
        </w:rPr>
        <w:t>il decreto sindacale di nomina quale Dirigente del Settore Affari Generali n. 119 del 31/12/2014.</w:t>
      </w:r>
    </w:p>
    <w:p w:rsidR="00CC7A4C" w:rsidRDefault="00CC7A4C" w:rsidP="00CC7A4C">
      <w:pPr>
        <w:jc w:val="both"/>
        <w:rPr>
          <w:highlight w:val="yellow"/>
        </w:rPr>
      </w:pPr>
      <w:r>
        <w:rPr>
          <w:highlight w:val="yellow"/>
        </w:rPr>
        <w:t xml:space="preserve">  </w:t>
      </w:r>
    </w:p>
    <w:p w:rsidR="00CC7A4C" w:rsidRDefault="00CC7A4C" w:rsidP="00CC7A4C">
      <w:pPr>
        <w:jc w:val="center"/>
        <w:rPr>
          <w:b/>
        </w:rPr>
      </w:pPr>
      <w:r>
        <w:rPr>
          <w:b/>
        </w:rPr>
        <w:t>D E T E R M I N A</w:t>
      </w:r>
    </w:p>
    <w:p w:rsidR="00CC7A4C" w:rsidRDefault="00CC7A4C" w:rsidP="00CC7A4C">
      <w:pPr>
        <w:jc w:val="both"/>
      </w:pPr>
    </w:p>
    <w:p w:rsidR="00CC7A4C" w:rsidRDefault="00CC7A4C" w:rsidP="00CC7A4C">
      <w:pPr>
        <w:jc w:val="both"/>
      </w:pPr>
      <w:r>
        <w:t>Per le motivazioni sopra riportate  e che qui si intendono integralmente trascritte:</w:t>
      </w:r>
    </w:p>
    <w:p w:rsidR="00CC7A4C" w:rsidRDefault="00CC7A4C" w:rsidP="00CC7A4C">
      <w:pPr>
        <w:jc w:val="both"/>
      </w:pPr>
    </w:p>
    <w:p w:rsidR="00CC7A4C" w:rsidRDefault="00CC7A4C" w:rsidP="00CC7A4C">
      <w:pPr>
        <w:widowControl/>
        <w:numPr>
          <w:ilvl w:val="0"/>
          <w:numId w:val="10"/>
        </w:numPr>
        <w:suppressAutoHyphens w:val="0"/>
        <w:jc w:val="both"/>
      </w:pPr>
      <w:r>
        <w:t xml:space="preserve">di liquidare la somma complessiva di € </w:t>
      </w:r>
      <w:r w:rsidR="00CD4334" w:rsidRPr="00CD4334">
        <w:rPr>
          <w:b/>
        </w:rPr>
        <w:t>19.103,39</w:t>
      </w:r>
      <w:r w:rsidR="001A396D">
        <w:rPr>
          <w:b/>
        </w:rPr>
        <w:t xml:space="preserve"> </w:t>
      </w:r>
      <w:r w:rsidR="0001368F">
        <w:t>,</w:t>
      </w:r>
      <w:r>
        <w:rPr>
          <w:b/>
        </w:rPr>
        <w:t xml:space="preserve"> </w:t>
      </w:r>
      <w:r w:rsidRPr="0001368F">
        <w:t>in favore</w:t>
      </w:r>
      <w:r>
        <w:rPr>
          <w:sz w:val="22"/>
          <w:szCs w:val="22"/>
        </w:rPr>
        <w:t xml:space="preserve"> </w:t>
      </w:r>
      <w:r>
        <w:t xml:space="preserve"> dei  dipe</w:t>
      </w:r>
      <w:r w:rsidR="001A396D">
        <w:t>ndenti comunali   elencati negli allegati prospetti</w:t>
      </w:r>
      <w:r>
        <w:t>, che fa</w:t>
      </w:r>
      <w:r w:rsidR="001A396D">
        <w:t>nno</w:t>
      </w:r>
      <w:r>
        <w:t xml:space="preserve"> parte integrante e sostanziale del presente dispositivo, per l’importo individuale a fianco di ciascuno indicato, quale compenso per prestazioni straordinarie eseguite in ragione degli adempimenti elettorali;</w:t>
      </w:r>
    </w:p>
    <w:p w:rsidR="00CC7A4C" w:rsidRDefault="00CC7A4C" w:rsidP="00CC7A4C">
      <w:pPr>
        <w:ind w:left="360"/>
      </w:pPr>
    </w:p>
    <w:p w:rsidR="00CC7A4C" w:rsidRPr="00D27133" w:rsidRDefault="00CC7A4C" w:rsidP="00CC7A4C">
      <w:pPr>
        <w:widowControl/>
        <w:numPr>
          <w:ilvl w:val="0"/>
          <w:numId w:val="10"/>
        </w:numPr>
        <w:suppressAutoHyphens w:val="0"/>
        <w:jc w:val="both"/>
        <w:rPr>
          <w:b/>
        </w:rPr>
      </w:pPr>
      <w:r>
        <w:t xml:space="preserve">di imputare la somma complessiva di </w:t>
      </w:r>
      <w:r>
        <w:rPr>
          <w:b/>
        </w:rPr>
        <w:t>€.</w:t>
      </w:r>
      <w:r w:rsidR="00CD4334">
        <w:t xml:space="preserve"> </w:t>
      </w:r>
      <w:r w:rsidR="00CD4334" w:rsidRPr="00CD4334">
        <w:rPr>
          <w:b/>
        </w:rPr>
        <w:t>19.103,39</w:t>
      </w:r>
      <w:r w:rsidR="00CD4334">
        <w:rPr>
          <w:b/>
        </w:rPr>
        <w:t xml:space="preserve"> </w:t>
      </w:r>
      <w:r>
        <w:t>(compresi gli oneri riflessi) al</w:t>
      </w:r>
      <w:r w:rsidR="0001368F">
        <w:t>l’intervento 40070 del</w:t>
      </w:r>
      <w:r>
        <w:t xml:space="preserve"> Bilancio 201</w:t>
      </w:r>
      <w:r w:rsidR="0001368F">
        <w:t>5</w:t>
      </w:r>
      <w:r>
        <w:t xml:space="preserve"> in corso di formazione,</w:t>
      </w:r>
      <w:r w:rsidR="0001368F">
        <w:t xml:space="preserve"> voce “Spese per le elezioni regionali”</w:t>
      </w:r>
      <w:r>
        <w:t xml:space="preserve">; </w:t>
      </w:r>
    </w:p>
    <w:p w:rsidR="00D27133" w:rsidRDefault="00D27133" w:rsidP="00D27133">
      <w:pPr>
        <w:pStyle w:val="Paragrafoelenco"/>
        <w:rPr>
          <w:b/>
        </w:rPr>
      </w:pPr>
    </w:p>
    <w:p w:rsidR="00D27133" w:rsidRDefault="00D27133" w:rsidP="00D27133">
      <w:pPr>
        <w:widowControl/>
        <w:suppressAutoHyphens w:val="0"/>
        <w:jc w:val="both"/>
        <w:rPr>
          <w:b/>
        </w:rPr>
      </w:pPr>
    </w:p>
    <w:p w:rsidR="00CC7A4C" w:rsidRDefault="00CC7A4C" w:rsidP="00CC7A4C"/>
    <w:p w:rsidR="00CC7A4C" w:rsidRDefault="00CC7A4C" w:rsidP="00CC7A4C">
      <w:pPr>
        <w:widowControl/>
        <w:numPr>
          <w:ilvl w:val="0"/>
          <w:numId w:val="10"/>
        </w:numPr>
        <w:suppressAutoHyphens w:val="0"/>
        <w:rPr>
          <w:b/>
        </w:rPr>
      </w:pPr>
      <w:r>
        <w:t xml:space="preserve">di dare atto che: </w:t>
      </w:r>
    </w:p>
    <w:p w:rsidR="00CC7A4C" w:rsidRDefault="00CC7A4C" w:rsidP="0002235D">
      <w:pPr>
        <w:widowControl/>
        <w:numPr>
          <w:ilvl w:val="0"/>
          <w:numId w:val="11"/>
        </w:numPr>
        <w:suppressAutoHyphens w:val="0"/>
        <w:jc w:val="both"/>
        <w:rPr>
          <w:b/>
        </w:rPr>
      </w:pPr>
      <w:r>
        <w:t>l’accertamento della effettiva durata delle prestazioni di lavoro, ai s</w:t>
      </w:r>
      <w:r w:rsidR="0002235D">
        <w:t>ensi dell’art.3, comma 83 della legge 24.12.2007</w:t>
      </w:r>
      <w:r>
        <w:t xml:space="preserve"> n. 24</w:t>
      </w:r>
      <w:r w:rsidR="0002235D">
        <w:t xml:space="preserve">, </w:t>
      </w:r>
      <w:r>
        <w:t xml:space="preserve"> ha avuto </w:t>
      </w:r>
      <w:r w:rsidR="0002235D">
        <w:t>luogo mediante rilevazione</w:t>
      </w:r>
      <w:r>
        <w:t xml:space="preserve"> automatica delle presenze;</w:t>
      </w:r>
    </w:p>
    <w:p w:rsidR="00CC7A4C" w:rsidRDefault="00CC7A4C" w:rsidP="0002235D">
      <w:pPr>
        <w:widowControl/>
        <w:numPr>
          <w:ilvl w:val="0"/>
          <w:numId w:val="11"/>
        </w:numPr>
        <w:suppressAutoHyphens w:val="0"/>
        <w:jc w:val="both"/>
      </w:pPr>
      <w:r>
        <w:t xml:space="preserve">le prestazioni di lavoro straordinario di </w:t>
      </w:r>
      <w:r w:rsidR="00B614A8">
        <w:t>che</w:t>
      </w:r>
      <w:r>
        <w:t xml:space="preserve"> trattasi rispettano i limiti di cui all’art.15                    del D.L. 18.01.1993, n.8;</w:t>
      </w:r>
    </w:p>
    <w:p w:rsidR="00CC7A4C" w:rsidRDefault="00CC7A4C" w:rsidP="00CC7A4C">
      <w:pPr>
        <w:widowControl/>
        <w:numPr>
          <w:ilvl w:val="0"/>
          <w:numId w:val="11"/>
        </w:numPr>
        <w:suppressAutoHyphens w:val="0"/>
        <w:jc w:val="both"/>
      </w:pPr>
      <w:r>
        <w:t xml:space="preserve">le prestazioni di lavoro straordinario si riferiscono ad adempimenti comuni alle                         consultazioni </w:t>
      </w:r>
      <w:r w:rsidR="00B614A8">
        <w:t>Regionali</w:t>
      </w:r>
      <w:r>
        <w:t xml:space="preserve"> </w:t>
      </w:r>
      <w:r w:rsidR="00B614A8">
        <w:t xml:space="preserve"> del 31 Maggio </w:t>
      </w:r>
      <w:r>
        <w:t>201</w:t>
      </w:r>
      <w:r w:rsidR="00B614A8">
        <w:t>5</w:t>
      </w:r>
      <w:r>
        <w:t>.</w:t>
      </w:r>
    </w:p>
    <w:p w:rsidR="00CC7A4C" w:rsidRDefault="00CC7A4C" w:rsidP="00CC7A4C">
      <w:pPr>
        <w:pStyle w:val="Default"/>
        <w:spacing w:line="272" w:lineRule="exact"/>
        <w:rPr>
          <w:rFonts w:ascii="Times New Roman" w:hAnsi="Times New Roman" w:cs="Times New Roman"/>
          <w:color w:val="auto"/>
        </w:rPr>
      </w:pPr>
    </w:p>
    <w:p w:rsidR="00CC7A4C" w:rsidRDefault="00CC7A4C" w:rsidP="00CC7A4C">
      <w:pPr>
        <w:pStyle w:val="Default"/>
        <w:numPr>
          <w:ilvl w:val="0"/>
          <w:numId w:val="10"/>
        </w:numPr>
        <w:spacing w:line="272" w:lineRule="exac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di inviare</w:t>
      </w:r>
      <w:r w:rsidR="00B614A8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al</w:t>
      </w:r>
      <w:r w:rsidR="00F71D38">
        <w:rPr>
          <w:rFonts w:ascii="Times New Roman" w:hAnsi="Times New Roman" w:cs="Times New Roman"/>
          <w:color w:val="auto"/>
        </w:rPr>
        <w:t>la</w:t>
      </w:r>
      <w:r w:rsidR="00B614A8">
        <w:rPr>
          <w:rFonts w:ascii="Times New Roman" w:hAnsi="Times New Roman" w:cs="Times New Roman"/>
          <w:color w:val="auto"/>
        </w:rPr>
        <w:t xml:space="preserve"> competente </w:t>
      </w:r>
      <w:r w:rsidR="00F71D38">
        <w:rPr>
          <w:rFonts w:ascii="Times New Roman" w:hAnsi="Times New Roman" w:cs="Times New Roman"/>
          <w:color w:val="auto"/>
        </w:rPr>
        <w:t xml:space="preserve"> Prefettura di Bari </w:t>
      </w:r>
      <w:r>
        <w:rPr>
          <w:rFonts w:ascii="Times New Roman" w:hAnsi="Times New Roman" w:cs="Times New Roman"/>
          <w:color w:val="auto"/>
        </w:rPr>
        <w:t>, copia della presente determinazione, a corredo del rendiconto per il dovuto rimborso.</w:t>
      </w:r>
    </w:p>
    <w:p w:rsidR="00CC7A4C" w:rsidRDefault="00CC7A4C" w:rsidP="00CC7A4C">
      <w:pPr>
        <w:ind w:left="360"/>
        <w:rPr>
          <w:rFonts w:ascii="Times New Roman" w:hAnsi="Times New Roman" w:cs="Times New Roman"/>
          <w:b/>
        </w:rPr>
      </w:pPr>
    </w:p>
    <w:p w:rsidR="00CC7A4C" w:rsidRDefault="00CC7A4C" w:rsidP="00CC7A4C">
      <w:pPr>
        <w:rPr>
          <w:b/>
          <w:highlight w:val="yellow"/>
        </w:rPr>
      </w:pPr>
    </w:p>
    <w:p w:rsidR="00CC7A4C" w:rsidRDefault="00CC7A4C" w:rsidP="00CC7A4C">
      <w:pPr>
        <w:rPr>
          <w:b/>
        </w:rPr>
      </w:pPr>
    </w:p>
    <w:p w:rsidR="00CC7A4C" w:rsidRDefault="00CC7A4C" w:rsidP="00CC7A4C"/>
    <w:p w:rsidR="00D27133" w:rsidRDefault="00D27133" w:rsidP="00CC7A4C"/>
    <w:p w:rsidR="00D27133" w:rsidRDefault="00D27133" w:rsidP="00CC7A4C"/>
    <w:p w:rsidR="00491A02" w:rsidRDefault="00CC7A4C" w:rsidP="008046A2">
      <w:pPr>
        <w:pStyle w:val="LO-Normal"/>
        <w:spacing w:line="340" w:lineRule="exact"/>
        <w:jc w:val="both"/>
        <w:rPr>
          <w:rFonts w:ascii="Times New Roman" w:hAnsi="Times New Roman" w:cs="Times New Roman"/>
        </w:rPr>
      </w:pPr>
      <w:r>
        <w:br w:type="page"/>
      </w:r>
    </w:p>
    <w:p w:rsidR="001A396D" w:rsidRDefault="007C3547" w:rsidP="007C3547">
      <w:pPr>
        <w:pStyle w:val="LO-Normal"/>
        <w:spacing w:line="480" w:lineRule="auto"/>
      </w:pPr>
      <w:r>
        <w:t>IL RESPONSABILE DEL SERVIZIO</w:t>
      </w:r>
      <w:r>
        <w:tab/>
      </w:r>
      <w:r>
        <w:tab/>
      </w:r>
      <w:r>
        <w:tab/>
        <w:t xml:space="preserve">      </w:t>
      </w:r>
      <w:r w:rsidR="00E15122">
        <w:t xml:space="preserve">  L’Istruttore del Provvedimento</w:t>
      </w:r>
      <w:r w:rsidR="00E20F46">
        <w:t xml:space="preserve">   </w:t>
      </w:r>
      <w:r w:rsidR="001A396D">
        <w:t xml:space="preserve">         </w:t>
      </w:r>
    </w:p>
    <w:p w:rsidR="007C3547" w:rsidRPr="00E15122" w:rsidRDefault="00883A6C" w:rsidP="007C3547">
      <w:pPr>
        <w:pStyle w:val="LO-Normal"/>
        <w:spacing w:line="480" w:lineRule="auto"/>
      </w:pPr>
      <w:r>
        <w:t xml:space="preserve">       </w:t>
      </w:r>
      <w:r w:rsidR="001A396D">
        <w:t xml:space="preserve"> </w:t>
      </w:r>
      <w:r>
        <w:t>F.to</w:t>
      </w:r>
      <w:r w:rsidR="001A396D">
        <w:t xml:space="preserve"> </w:t>
      </w:r>
      <w:r w:rsidR="00E15122">
        <w:t>Dott. Giovanni Sicuro</w:t>
      </w:r>
      <w:r w:rsidR="000575B3">
        <w:rPr>
          <w:noProof/>
          <w:lang w:eastAsia="it-IT" w:bidi="ar-SA"/>
        </w:rPr>
        <w:pict>
          <v:oval id="Ovale 4" o:spid="_x0000_s1027" style="position:absolute;margin-left:3in;margin-top:-13.8pt;width:45pt;height:45pt;z-index:-251654144;visibility:visible;mso-wrap-style:non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mOgIgIAAEMEAAAOAAAAZHJzL2Uyb0RvYy54bWysU9tuEzEQfUfiHyy/k90NSS+rOFWVEoRU&#10;2kqFD5h4vbsWvmE72YSvZ+xNQwo8IfxgeTzj4zlnZhY3e63ITvggrWG0mpSUCMNtI03H6Ncv63dX&#10;lIQIpgFljWD0IAK9Wb59sxhcLaa2t6oRniCICfXgGO1jdHVRBN4LDWFinTDobK3XENH0XdF4GBBd&#10;q2JalhfFYH3jvOUiBLy9G510mfHbVvD42LZBRKIYxdxi3n3eN2kvlguoOw+ul/yYBvxDFhqkwU9P&#10;UHcQgWy9/ANKS+5tsG2ccKsL27aSi8wB2VTlb2yee3Aic0FxgjvJFP4fLH/YPXkiG0anlBjQWKLH&#10;HShBZkmawYUaI57dk0/kgru3/Fsgxq56MJ249d4OvYAGE6pSfPHqQTICPiWb4bNtEBm20WaV9q3X&#10;CRD5k30uxuFUDLGPhOPl/LKal1gyjq7jOf0A9ctj50P8KKwm6cCoUEq6kOSCGnb3IY7RL1E5f6tk&#10;s5ZKZcN3m5XyBNkyus4rU0Ca52HKkIHR6/cXKRXADg3f8xevgsI5VpnX37C0jNjsSmpGr05BUCcF&#10;P5gG84U6glTjGZkqc5Q0qThWY2ObAyrq7djJOHl46K3/QcmAXcyowTGjRH0yWJPrajZLTZ+N2fxy&#10;ioY/92zOPWA4AjHKo6dkNFZxHJWt87Lr8acqczf2FivZyixxqvKY1TFZ7NRcp+NUpVE4t3PUr9lf&#10;/gQAAP//AwBQSwMEFAAGAAgAAAAhAERm8grgAAAACgEAAA8AAABkcnMvZG93bnJldi54bWxMj8FO&#10;wzAQRO9I/IO1SNxaB7cECHGqCKlC0AstSFzdeImjxuvIdpvA1+Oe4Dg7o9k35WqyPTuhD50jCTfz&#10;DBhS43RHrYSP9/XsHliIirTqHaGEbwywqi4vSlVoN9IWT7vYslRCoVASTIxDwXloDFoV5m5ASt6X&#10;81bFJH3LtVdjKrc9F1mWc6s6Sh+MGvDJYHPYHa0E/3rI7GJrXj69GDf1+qd9qJ/fpLy+mupHYBGn&#10;+BeGM35Chyox7d2RdGC9hOVCpC1Rwkzc5cBS4lacL3sJuVgCr0r+f0L1CwAA//8DAFBLAQItABQA&#10;BgAIAAAAIQC2gziS/gAAAOEBAAATAAAAAAAAAAAAAAAAAAAAAABbQ29udGVudF9UeXBlc10ueG1s&#10;UEsBAi0AFAAGAAgAAAAhADj9If/WAAAAlAEAAAsAAAAAAAAAAAAAAAAALwEAAF9yZWxzLy5yZWxz&#10;UEsBAi0AFAAGAAgAAAAhALgOY6AiAgAAQwQAAA4AAAAAAAAAAAAAAAAALgIAAGRycy9lMm9Eb2Mu&#10;eG1sUEsBAi0AFAAGAAgAAAAhAERm8grgAAAACgEAAA8AAAAAAAAAAAAAAAAAfAQAAGRycy9kb3du&#10;cmV2LnhtbFBLBQYAAAAABAAEAPMAAACJBQAAAAA=&#10;" strokeweight=".26mm">
            <v:stroke joinstyle="miter" endcap="square"/>
          </v:oval>
        </w:pict>
      </w:r>
      <w:r w:rsidR="00E15122">
        <w:t xml:space="preserve">                  </w:t>
      </w:r>
      <w:r w:rsidR="001A396D">
        <w:t xml:space="preserve">                        </w:t>
      </w:r>
      <w:r>
        <w:t xml:space="preserve">F.to </w:t>
      </w:r>
      <w:r w:rsidR="001A396D">
        <w:t xml:space="preserve"> </w:t>
      </w:r>
      <w:r w:rsidR="00E15122">
        <w:t>Istruttore Direttivo Ortenzia Cassano</w:t>
      </w:r>
    </w:p>
    <w:p w:rsidR="007C3547" w:rsidRDefault="007C3547" w:rsidP="007C3547">
      <w:pPr>
        <w:pStyle w:val="LO-Normal"/>
        <w:spacing w:line="480" w:lineRule="auto"/>
        <w:jc w:val="center"/>
        <w:rPr>
          <w:i/>
        </w:rPr>
      </w:pPr>
    </w:p>
    <w:p w:rsidR="00E15122" w:rsidRDefault="00E15122" w:rsidP="007C3547">
      <w:pPr>
        <w:pStyle w:val="LO-Normal"/>
        <w:spacing w:line="480" w:lineRule="auto"/>
        <w:jc w:val="center"/>
        <w:rPr>
          <w:i/>
        </w:rPr>
      </w:pPr>
    </w:p>
    <w:p w:rsidR="007C3547" w:rsidRDefault="007C3547" w:rsidP="007C3547">
      <w:pPr>
        <w:pStyle w:val="LO-Normal"/>
        <w:spacing w:line="480" w:lineRule="auto"/>
        <w:jc w:val="center"/>
        <w:rPr>
          <w:b/>
        </w:rPr>
      </w:pPr>
      <w:r>
        <w:rPr>
          <w:i/>
        </w:rPr>
        <w:t>(nel caso di provvedimenti di assunzione di impegni di spesa)</w:t>
      </w:r>
    </w:p>
    <w:p w:rsidR="007C3547" w:rsidRDefault="007C3547" w:rsidP="007C3547">
      <w:pPr>
        <w:pStyle w:val="LO-Normal"/>
        <w:spacing w:before="280" w:after="280"/>
        <w:jc w:val="center"/>
      </w:pPr>
      <w:r>
        <w:rPr>
          <w:b/>
        </w:rPr>
        <w:t xml:space="preserve">VISTO DI REGOLARITÀ CONTABILE ATTESTANTE LA COPERTURA FINANZIARIA </w:t>
      </w:r>
    </w:p>
    <w:p w:rsidR="007C3547" w:rsidRDefault="007C3547" w:rsidP="007C3547">
      <w:pPr>
        <w:pStyle w:val="LO-Normal"/>
        <w:spacing w:line="480" w:lineRule="auto"/>
        <w:ind w:firstLine="708"/>
      </w:pPr>
    </w:p>
    <w:p w:rsidR="007C3547" w:rsidRDefault="007C3547" w:rsidP="007C3547">
      <w:pPr>
        <w:pStyle w:val="LO-Normal"/>
        <w:spacing w:line="480" w:lineRule="auto"/>
        <w:ind w:firstLine="708"/>
      </w:pPr>
      <w:r>
        <w:t>Visto di regolarità contabile della presente determinazione attestante la copertura finanziaria ai sensi dell’art. 151, 4° comma, T.U. di cui al D.Lgs 267 del 18 agosto 2000.</w:t>
      </w:r>
    </w:p>
    <w:p w:rsidR="007C3547" w:rsidRDefault="007C3547" w:rsidP="007C3547">
      <w:pPr>
        <w:pStyle w:val="LO-Normal"/>
        <w:spacing w:line="480" w:lineRule="auto"/>
      </w:pPr>
      <w:r>
        <w:t>Lì _______________________</w:t>
      </w:r>
      <w:r>
        <w:tab/>
      </w:r>
      <w:r>
        <w:tab/>
      </w:r>
      <w:r>
        <w:tab/>
      </w:r>
      <w:r>
        <w:tab/>
      </w:r>
      <w:r>
        <w:rPr>
          <w:i/>
        </w:rPr>
        <w:t>Il Responsabile del Servizio Finanziario</w:t>
      </w:r>
    </w:p>
    <w:p w:rsidR="007C3547" w:rsidRDefault="00E20F46" w:rsidP="007C3547">
      <w:pPr>
        <w:pStyle w:val="LO-Normal"/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A396D">
        <w:t xml:space="preserve">       </w:t>
      </w:r>
      <w:r w:rsidR="00883A6C">
        <w:t>F.to</w:t>
      </w:r>
      <w:r w:rsidR="001A396D">
        <w:t xml:space="preserve"> </w:t>
      </w:r>
      <w:r w:rsidR="00E15122">
        <w:t>Dott.ssa Francesca Capriulo</w:t>
      </w:r>
    </w:p>
    <w:p w:rsidR="007C3547" w:rsidRDefault="007C3547" w:rsidP="007C3547">
      <w:pPr>
        <w:pStyle w:val="LO-Normal"/>
      </w:pPr>
    </w:p>
    <w:p w:rsidR="007C3547" w:rsidRDefault="007C3547" w:rsidP="007C3547">
      <w:pPr>
        <w:pStyle w:val="LO-Normal"/>
        <w:spacing w:line="480" w:lineRule="auto"/>
        <w:rPr>
          <w:u w:val="single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9798"/>
      </w:tblGrid>
      <w:tr w:rsidR="007C3547" w:rsidTr="00A907F5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547" w:rsidRDefault="007C3547" w:rsidP="00A907F5">
            <w:pPr>
              <w:pStyle w:val="LO-Normal"/>
              <w:spacing w:line="288" w:lineRule="atLeast"/>
              <w:jc w:val="center"/>
              <w:rPr>
                <w:sz w:val="20"/>
              </w:rPr>
            </w:pPr>
            <w:r>
              <w:rPr>
                <w:b/>
                <w:bCs w:val="0"/>
                <w:sz w:val="20"/>
              </w:rPr>
              <w:t>VERIFICA AI SENSI DEL D.Lgs. 196/03</w:t>
            </w:r>
            <w:r>
              <w:rPr>
                <w:b/>
                <w:bCs w:val="0"/>
                <w:sz w:val="20"/>
              </w:rPr>
              <w:br/>
              <w:t>Garanzie alla riservatezza</w:t>
            </w:r>
          </w:p>
          <w:p w:rsidR="007C3547" w:rsidRDefault="007C3547" w:rsidP="00A907F5">
            <w:pPr>
              <w:pStyle w:val="LO-Normal"/>
              <w:spacing w:before="468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La pubblicazione dell'atto all'Albo on line del Comune, salve le garanzie previste dalla legge 241/90 in tema di accesso ai documenti amministrativi, avviene nel rispetto della tutela alla riservatezza dei cittadini. secondo quanto disposto dal D. Lgs. 196/03 in materia di protezione dei dati personali.</w:t>
            </w:r>
          </w:p>
          <w:p w:rsidR="007C3547" w:rsidRDefault="007C3547" w:rsidP="00A907F5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Ai fini della pubblicità legale, l'atto destinato alla pubblicazione è redatto in modo da evitare la diffusione di dati personali identificativi non necessari ovvero il riferimento a dati sensibili. </w:t>
            </w:r>
          </w:p>
          <w:p w:rsidR="007C3547" w:rsidRDefault="007C3547" w:rsidP="00A907F5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Qualora tali dati fossero indispensabili per l'adozione dell'atto, saranno contenuti in documenti separati, esplicitamente richiamati.</w:t>
            </w:r>
          </w:p>
          <w:p w:rsidR="007C3547" w:rsidRDefault="001A396D" w:rsidP="00A907F5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Lì,</w:t>
            </w:r>
            <w:r w:rsidR="00E15122">
              <w:rPr>
                <w:sz w:val="20"/>
              </w:rPr>
              <w:t xml:space="preserve"> </w:t>
            </w:r>
            <w:r w:rsidR="001F7C80">
              <w:rPr>
                <w:sz w:val="20"/>
              </w:rPr>
              <w:t>17 Giugno 2015</w:t>
            </w:r>
          </w:p>
          <w:p w:rsidR="007C3547" w:rsidRDefault="007C3547" w:rsidP="00A907F5">
            <w:pPr>
              <w:pStyle w:val="LO-Normal"/>
              <w:ind w:left="6696"/>
              <w:rPr>
                <w:sz w:val="20"/>
              </w:rPr>
            </w:pPr>
            <w:r>
              <w:rPr>
                <w:sz w:val="20"/>
              </w:rPr>
              <w:t>Il Capo Area/resp. proc.</w:t>
            </w:r>
          </w:p>
          <w:p w:rsidR="007C3547" w:rsidRDefault="007C3547" w:rsidP="00A907F5">
            <w:pPr>
              <w:pStyle w:val="LO-Normal"/>
              <w:ind w:left="6696"/>
              <w:rPr>
                <w:sz w:val="20"/>
              </w:rPr>
            </w:pPr>
          </w:p>
          <w:p w:rsidR="007C3547" w:rsidRDefault="00E20F46" w:rsidP="00E20F46">
            <w:pPr>
              <w:pStyle w:val="LO-Normal"/>
            </w:pPr>
            <w:r>
              <w:rPr>
                <w:sz w:val="20"/>
              </w:rPr>
              <w:t xml:space="preserve">                                                                                                        </w:t>
            </w:r>
            <w:r w:rsidR="001A396D">
              <w:rPr>
                <w:sz w:val="20"/>
              </w:rPr>
              <w:t xml:space="preserve">                          </w:t>
            </w:r>
            <w:r w:rsidR="00883A6C">
              <w:rPr>
                <w:sz w:val="20"/>
              </w:rPr>
              <w:t>F.to</w:t>
            </w:r>
            <w:r w:rsidR="001A396D">
              <w:rPr>
                <w:sz w:val="20"/>
              </w:rPr>
              <w:t xml:space="preserve">  </w:t>
            </w:r>
            <w:r w:rsidR="007C3547">
              <w:rPr>
                <w:sz w:val="20"/>
              </w:rPr>
              <w:t>Dott. Giovanni Sicuro</w:t>
            </w:r>
          </w:p>
          <w:p w:rsidR="007C3547" w:rsidRDefault="007C3547" w:rsidP="00A907F5">
            <w:pPr>
              <w:pStyle w:val="LO-Normal"/>
            </w:pPr>
          </w:p>
          <w:p w:rsidR="007C3547" w:rsidRDefault="007C3547" w:rsidP="00A907F5">
            <w:pPr>
              <w:pStyle w:val="LO-Normal"/>
            </w:pPr>
          </w:p>
        </w:tc>
      </w:tr>
    </w:tbl>
    <w:p w:rsidR="007C3547" w:rsidRDefault="007C3547" w:rsidP="007C3547">
      <w:pPr>
        <w:pStyle w:val="LO-Normal"/>
      </w:pPr>
    </w:p>
    <w:p w:rsidR="007C3547" w:rsidRDefault="007C3547" w:rsidP="007C3547">
      <w:pPr>
        <w:spacing w:line="480" w:lineRule="auto"/>
        <w:rPr>
          <w:rFonts w:ascii="Times New Roman" w:hAnsi="Times New Roman" w:cs="Times New Roman"/>
        </w:rPr>
      </w:pPr>
    </w:p>
    <w:p w:rsidR="00577F81" w:rsidRDefault="00577F81"/>
    <w:sectPr w:rsidR="00577F81" w:rsidSect="00006D10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TE3187F90t0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-Roman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75pt;height:13.75pt" o:bullet="t" filled="t">
        <v:fill color2="black"/>
        <v:imagedata r:id="rId1" o:title=""/>
      </v:shape>
    </w:pict>
  </w:numPicBullet>
  <w:abstractNum w:abstractNumId="0">
    <w:nsid w:val="00000001"/>
    <w:multiLevelType w:val="singleLevel"/>
    <w:tmpl w:val="00000001"/>
    <w:name w:val="WW8Num2"/>
    <w:lvl w:ilvl="0">
      <w:numFmt w:val="bullet"/>
      <w:pStyle w:val="Titolo2"/>
      <w:lvlText w:val="-"/>
      <w:lvlJc w:val="left"/>
      <w:pPr>
        <w:tabs>
          <w:tab w:val="num" w:pos="708"/>
        </w:tabs>
        <w:ind w:left="414" w:hanging="360"/>
      </w:pPr>
      <w:rPr>
        <w:rFonts w:ascii="Verdana" w:hAnsi="Verdana" w:cs="Times New Roman" w:hint="default"/>
        <w:i w:val="0"/>
        <w:sz w:val="23"/>
        <w:szCs w:val="23"/>
      </w:rPr>
    </w:lvl>
  </w:abstractNum>
  <w:abstractNum w:abstractNumId="1">
    <w:nsid w:val="00000002"/>
    <w:multiLevelType w:val="singleLevel"/>
    <w:tmpl w:val="00000002"/>
    <w:name w:val="WW8Num5"/>
    <w:lvl w:ilvl="0"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b w:val="0"/>
        <w:i w:val="0"/>
        <w:color w:val="auto"/>
        <w:sz w:val="23"/>
        <w:szCs w:val="23"/>
      </w:rPr>
    </w:lvl>
  </w:abstractNum>
  <w:abstractNum w:abstractNumId="2">
    <w:nsid w:val="0462586D"/>
    <w:multiLevelType w:val="hybridMultilevel"/>
    <w:tmpl w:val="B8CE3074"/>
    <w:lvl w:ilvl="0" w:tplc="1DE07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1A138C"/>
    <w:multiLevelType w:val="hybridMultilevel"/>
    <w:tmpl w:val="D7C2DA9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024D43"/>
    <w:multiLevelType w:val="hybridMultilevel"/>
    <w:tmpl w:val="CE24E0DC"/>
    <w:lvl w:ilvl="0" w:tplc="B5FAD5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A11BCD"/>
    <w:multiLevelType w:val="multilevel"/>
    <w:tmpl w:val="68EC8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28A8025A"/>
    <w:multiLevelType w:val="hybridMultilevel"/>
    <w:tmpl w:val="7CAC530A"/>
    <w:lvl w:ilvl="0" w:tplc="3F52B24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965417"/>
    <w:multiLevelType w:val="multilevel"/>
    <w:tmpl w:val="8DDA8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96253A"/>
    <w:multiLevelType w:val="hybridMultilevel"/>
    <w:tmpl w:val="74DA748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0B279C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CB11EB"/>
    <w:multiLevelType w:val="multilevel"/>
    <w:tmpl w:val="496AF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6240CF"/>
    <w:multiLevelType w:val="hybridMultilevel"/>
    <w:tmpl w:val="0F9A071C"/>
    <w:lvl w:ilvl="0" w:tplc="EC32FC2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ourier" w:hAnsi="Calibri" w:cs="TTE3187F90t00" w:hint="default"/>
      </w:rPr>
    </w:lvl>
    <w:lvl w:ilvl="1" w:tplc="40B279C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defaultTabStop w:val="708"/>
  <w:hyphenationZone w:val="283"/>
  <w:characterSpacingControl w:val="doNotCompress"/>
  <w:savePreviewPicture/>
  <w:compat/>
  <w:rsids>
    <w:rsidRoot w:val="007C3547"/>
    <w:rsid w:val="0001368F"/>
    <w:rsid w:val="00015E96"/>
    <w:rsid w:val="0002235D"/>
    <w:rsid w:val="0003232D"/>
    <w:rsid w:val="000575B3"/>
    <w:rsid w:val="000658BD"/>
    <w:rsid w:val="000B2868"/>
    <w:rsid w:val="000C39D2"/>
    <w:rsid w:val="000C3F37"/>
    <w:rsid w:val="0012701D"/>
    <w:rsid w:val="00133542"/>
    <w:rsid w:val="001362A9"/>
    <w:rsid w:val="00140FA7"/>
    <w:rsid w:val="00196F07"/>
    <w:rsid w:val="001A396D"/>
    <w:rsid w:val="001D02A1"/>
    <w:rsid w:val="001F7C80"/>
    <w:rsid w:val="00213D92"/>
    <w:rsid w:val="003049BC"/>
    <w:rsid w:val="00372F5D"/>
    <w:rsid w:val="00374E1A"/>
    <w:rsid w:val="003C276B"/>
    <w:rsid w:val="003C3251"/>
    <w:rsid w:val="003E1475"/>
    <w:rsid w:val="003E23E9"/>
    <w:rsid w:val="00432744"/>
    <w:rsid w:val="0047615E"/>
    <w:rsid w:val="00491A02"/>
    <w:rsid w:val="00521671"/>
    <w:rsid w:val="00524EB2"/>
    <w:rsid w:val="005265C5"/>
    <w:rsid w:val="00577F81"/>
    <w:rsid w:val="00593A56"/>
    <w:rsid w:val="005D6671"/>
    <w:rsid w:val="006727D4"/>
    <w:rsid w:val="006771BF"/>
    <w:rsid w:val="006A3BEE"/>
    <w:rsid w:val="006B0026"/>
    <w:rsid w:val="006D6B1D"/>
    <w:rsid w:val="006F56AA"/>
    <w:rsid w:val="00722F40"/>
    <w:rsid w:val="00741A73"/>
    <w:rsid w:val="007451F6"/>
    <w:rsid w:val="00746029"/>
    <w:rsid w:val="007913B8"/>
    <w:rsid w:val="00791FB9"/>
    <w:rsid w:val="007C3547"/>
    <w:rsid w:val="007D02F6"/>
    <w:rsid w:val="008046A2"/>
    <w:rsid w:val="0082600C"/>
    <w:rsid w:val="008351E5"/>
    <w:rsid w:val="00883A6C"/>
    <w:rsid w:val="008864D2"/>
    <w:rsid w:val="008F0B63"/>
    <w:rsid w:val="0091428A"/>
    <w:rsid w:val="00946B6F"/>
    <w:rsid w:val="00977CF5"/>
    <w:rsid w:val="009B7593"/>
    <w:rsid w:val="00A0701F"/>
    <w:rsid w:val="00A37902"/>
    <w:rsid w:val="00AE79CE"/>
    <w:rsid w:val="00B614A8"/>
    <w:rsid w:val="00B850D8"/>
    <w:rsid w:val="00B9335D"/>
    <w:rsid w:val="00BC118A"/>
    <w:rsid w:val="00BD73BC"/>
    <w:rsid w:val="00BF2E76"/>
    <w:rsid w:val="00C13859"/>
    <w:rsid w:val="00C45407"/>
    <w:rsid w:val="00CB18D7"/>
    <w:rsid w:val="00CC7A4C"/>
    <w:rsid w:val="00CD4334"/>
    <w:rsid w:val="00D01FC1"/>
    <w:rsid w:val="00D27133"/>
    <w:rsid w:val="00D40C0E"/>
    <w:rsid w:val="00D82361"/>
    <w:rsid w:val="00D82E1F"/>
    <w:rsid w:val="00DB433E"/>
    <w:rsid w:val="00E15122"/>
    <w:rsid w:val="00E20F46"/>
    <w:rsid w:val="00E31775"/>
    <w:rsid w:val="00E41F7E"/>
    <w:rsid w:val="00EC79A1"/>
    <w:rsid w:val="00F51A8A"/>
    <w:rsid w:val="00F60C5F"/>
    <w:rsid w:val="00F643C6"/>
    <w:rsid w:val="00F71D38"/>
    <w:rsid w:val="00F71F5F"/>
    <w:rsid w:val="00F9223F"/>
    <w:rsid w:val="00F9334F"/>
    <w:rsid w:val="00F97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354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itolo1">
    <w:name w:val="heading 1"/>
    <w:basedOn w:val="LO-Normal"/>
    <w:next w:val="LO-Normal"/>
    <w:link w:val="Titolo1Carattere"/>
    <w:qFormat/>
    <w:rsid w:val="007C3547"/>
    <w:pPr>
      <w:keepNext/>
      <w:tabs>
        <w:tab w:val="num" w:pos="708"/>
      </w:tabs>
      <w:spacing w:before="240" w:after="60"/>
      <w:ind w:left="414" w:hanging="360"/>
      <w:outlineLvl w:val="0"/>
    </w:pPr>
    <w:rPr>
      <w:rFonts w:ascii="Arial" w:hAnsi="Arial" w:cs="Arial"/>
      <w:b/>
      <w:sz w:val="32"/>
      <w:szCs w:val="32"/>
    </w:rPr>
  </w:style>
  <w:style w:type="paragraph" w:styleId="Titolo2">
    <w:name w:val="heading 2"/>
    <w:basedOn w:val="LO-Normal"/>
    <w:next w:val="LO-Normal"/>
    <w:link w:val="Titolo2Carattere"/>
    <w:qFormat/>
    <w:rsid w:val="007C3547"/>
    <w:pPr>
      <w:keepNext/>
      <w:numPr>
        <w:numId w:val="1"/>
      </w:numPr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C3547"/>
    <w:pPr>
      <w:keepNext/>
      <w:keepLines/>
      <w:spacing w:before="200"/>
      <w:outlineLvl w:val="4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C3547"/>
    <w:rPr>
      <w:rFonts w:ascii="Arial" w:eastAsia="Calibri" w:hAnsi="Arial" w:cs="Arial"/>
      <w:b/>
      <w:bCs/>
      <w:kern w:val="1"/>
      <w:sz w:val="32"/>
      <w:szCs w:val="32"/>
      <w:lang w:eastAsia="zh-CN" w:bidi="it-IT"/>
    </w:rPr>
  </w:style>
  <w:style w:type="character" w:customStyle="1" w:styleId="Titolo2Carattere">
    <w:name w:val="Titolo 2 Carattere"/>
    <w:basedOn w:val="Carpredefinitoparagrafo"/>
    <w:link w:val="Titolo2"/>
    <w:rsid w:val="007C3547"/>
    <w:rPr>
      <w:rFonts w:ascii="Arial" w:eastAsia="Calibri" w:hAnsi="Arial" w:cs="Arial"/>
      <w:b/>
      <w:bCs/>
      <w:i/>
      <w:iCs/>
      <w:kern w:val="1"/>
      <w:sz w:val="28"/>
      <w:szCs w:val="28"/>
      <w:lang w:eastAsia="zh-CN" w:bidi="it-IT"/>
    </w:rPr>
  </w:style>
  <w:style w:type="paragraph" w:customStyle="1" w:styleId="LO-Normal">
    <w:name w:val="LO-Normal"/>
    <w:rsid w:val="007C3547"/>
    <w:pPr>
      <w:suppressAutoHyphens/>
      <w:spacing w:after="0" w:line="240" w:lineRule="auto"/>
    </w:pPr>
    <w:rPr>
      <w:rFonts w:ascii="CG Times (W1)" w:eastAsia="Calibri" w:hAnsi="CG Times (W1)" w:cs="CG Times (W1)"/>
      <w:bCs/>
      <w:kern w:val="1"/>
      <w:sz w:val="24"/>
      <w:szCs w:val="24"/>
      <w:lang w:eastAsia="zh-CN" w:bidi="it-IT"/>
    </w:rPr>
  </w:style>
  <w:style w:type="paragraph" w:customStyle="1" w:styleId="Titol">
    <w:name w:val="Titol"/>
    <w:basedOn w:val="LO-Normal"/>
    <w:rsid w:val="007C3547"/>
    <w:pPr>
      <w:jc w:val="center"/>
    </w:pPr>
    <w:rPr>
      <w:rFonts w:ascii="Times New Roman" w:hAnsi="Times New Roman" w:cs="Times New Roman"/>
      <w:b/>
      <w:sz w:val="36"/>
    </w:rPr>
  </w:style>
  <w:style w:type="paragraph" w:customStyle="1" w:styleId="Sottotit">
    <w:name w:val="Sottotit"/>
    <w:basedOn w:val="LO-Normal"/>
    <w:rsid w:val="007C3547"/>
    <w:pPr>
      <w:jc w:val="center"/>
    </w:pPr>
    <w:rPr>
      <w:rFonts w:ascii="Times New Roman" w:hAnsi="Times New Roman" w:cs="Times New Roman"/>
      <w:bCs w:val="0"/>
      <w:u w:val="single"/>
    </w:rPr>
  </w:style>
  <w:style w:type="paragraph" w:customStyle="1" w:styleId="Corpodel">
    <w:name w:val="Corpo del"/>
    <w:basedOn w:val="LO-Normal"/>
    <w:rsid w:val="007C3547"/>
    <w:pPr>
      <w:spacing w:after="120"/>
    </w:pPr>
    <w:rPr>
      <w:rFonts w:ascii="Times New Roman" w:hAnsi="Times New Roman" w:cs="Times New Roman"/>
      <w:bCs w:val="0"/>
    </w:rPr>
  </w:style>
  <w:style w:type="paragraph" w:customStyle="1" w:styleId="western">
    <w:name w:val="western"/>
    <w:basedOn w:val="Normale"/>
    <w:rsid w:val="007C3547"/>
    <w:pPr>
      <w:widowControl/>
      <w:suppressAutoHyphens w:val="0"/>
      <w:spacing w:before="100" w:beforeAutospacing="1" w:line="360" w:lineRule="auto"/>
      <w:jc w:val="both"/>
    </w:pPr>
    <w:rPr>
      <w:rFonts w:ascii="Arial Narrow" w:eastAsia="Times New Roman" w:hAnsi="Arial Narrow" w:cs="Times New Roman"/>
      <w:color w:val="000000"/>
      <w:kern w:val="0"/>
      <w:sz w:val="16"/>
      <w:szCs w:val="16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547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547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C3547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7C3547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lang w:eastAsia="it-IT" w:bidi="ar-SA"/>
    </w:rPr>
  </w:style>
  <w:style w:type="paragraph" w:styleId="Paragrafoelenco">
    <w:name w:val="List Paragraph"/>
    <w:basedOn w:val="Normale"/>
    <w:uiPriority w:val="34"/>
    <w:qFormat/>
    <w:rsid w:val="00F51A8A"/>
    <w:pPr>
      <w:ind w:left="720"/>
      <w:contextualSpacing/>
    </w:pPr>
    <w:rPr>
      <w:szCs w:val="21"/>
    </w:rPr>
  </w:style>
  <w:style w:type="character" w:styleId="Enfasigrassetto">
    <w:name w:val="Strong"/>
    <w:basedOn w:val="Carpredefinitoparagrafo"/>
    <w:uiPriority w:val="22"/>
    <w:qFormat/>
    <w:rsid w:val="00F51A8A"/>
    <w:rPr>
      <w:b/>
      <w:bCs/>
    </w:rPr>
  </w:style>
  <w:style w:type="paragraph" w:customStyle="1" w:styleId="Style1">
    <w:name w:val="Style 1"/>
    <w:basedOn w:val="Normale"/>
    <w:rsid w:val="007913B8"/>
    <w:pPr>
      <w:suppressAutoHyphens w:val="0"/>
      <w:jc w:val="both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it-IT" w:bidi="ar-SA"/>
    </w:rPr>
  </w:style>
  <w:style w:type="paragraph" w:customStyle="1" w:styleId="Default">
    <w:name w:val="Default"/>
    <w:rsid w:val="00CC7A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354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itolo1">
    <w:name w:val="heading 1"/>
    <w:basedOn w:val="LO-Normal"/>
    <w:next w:val="LO-Normal"/>
    <w:link w:val="Titolo1Carattere"/>
    <w:qFormat/>
    <w:rsid w:val="007C3547"/>
    <w:pPr>
      <w:keepNext/>
      <w:tabs>
        <w:tab w:val="num" w:pos="708"/>
      </w:tabs>
      <w:spacing w:before="240" w:after="60"/>
      <w:ind w:left="414" w:hanging="360"/>
      <w:outlineLvl w:val="0"/>
    </w:pPr>
    <w:rPr>
      <w:rFonts w:ascii="Arial" w:hAnsi="Arial" w:cs="Arial"/>
      <w:b/>
      <w:sz w:val="32"/>
      <w:szCs w:val="32"/>
    </w:rPr>
  </w:style>
  <w:style w:type="paragraph" w:styleId="Titolo2">
    <w:name w:val="heading 2"/>
    <w:basedOn w:val="LO-Normal"/>
    <w:next w:val="LO-Normal"/>
    <w:link w:val="Titolo2Carattere"/>
    <w:qFormat/>
    <w:rsid w:val="007C3547"/>
    <w:pPr>
      <w:keepNext/>
      <w:numPr>
        <w:numId w:val="1"/>
      </w:numPr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C3547"/>
    <w:pPr>
      <w:keepNext/>
      <w:keepLines/>
      <w:spacing w:before="200"/>
      <w:outlineLvl w:val="4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C3547"/>
    <w:rPr>
      <w:rFonts w:ascii="Arial" w:eastAsia="Calibri" w:hAnsi="Arial" w:cs="Arial"/>
      <w:b/>
      <w:bCs/>
      <w:kern w:val="1"/>
      <w:sz w:val="32"/>
      <w:szCs w:val="32"/>
      <w:lang w:eastAsia="zh-CN" w:bidi="it-IT"/>
    </w:rPr>
  </w:style>
  <w:style w:type="character" w:customStyle="1" w:styleId="Titolo2Carattere">
    <w:name w:val="Titolo 2 Carattere"/>
    <w:basedOn w:val="Carpredefinitoparagrafo"/>
    <w:link w:val="Titolo2"/>
    <w:rsid w:val="007C3547"/>
    <w:rPr>
      <w:rFonts w:ascii="Arial" w:eastAsia="Calibri" w:hAnsi="Arial" w:cs="Arial"/>
      <w:b/>
      <w:bCs/>
      <w:i/>
      <w:iCs/>
      <w:kern w:val="1"/>
      <w:sz w:val="28"/>
      <w:szCs w:val="28"/>
      <w:lang w:eastAsia="zh-CN" w:bidi="it-IT"/>
    </w:rPr>
  </w:style>
  <w:style w:type="paragraph" w:customStyle="1" w:styleId="LO-Normal">
    <w:name w:val="LO-Normal"/>
    <w:rsid w:val="007C3547"/>
    <w:pPr>
      <w:suppressAutoHyphens/>
      <w:spacing w:after="0" w:line="240" w:lineRule="auto"/>
    </w:pPr>
    <w:rPr>
      <w:rFonts w:ascii="CG Times (W1)" w:eastAsia="Calibri" w:hAnsi="CG Times (W1)" w:cs="CG Times (W1)"/>
      <w:bCs/>
      <w:kern w:val="1"/>
      <w:sz w:val="24"/>
      <w:szCs w:val="24"/>
      <w:lang w:eastAsia="zh-CN" w:bidi="it-IT"/>
    </w:rPr>
  </w:style>
  <w:style w:type="paragraph" w:customStyle="1" w:styleId="Titol">
    <w:name w:val="Titol"/>
    <w:basedOn w:val="LO-Normal"/>
    <w:rsid w:val="007C3547"/>
    <w:pPr>
      <w:jc w:val="center"/>
    </w:pPr>
    <w:rPr>
      <w:rFonts w:ascii="Times New Roman" w:hAnsi="Times New Roman" w:cs="Times New Roman"/>
      <w:b/>
      <w:sz w:val="36"/>
    </w:rPr>
  </w:style>
  <w:style w:type="paragraph" w:customStyle="1" w:styleId="Sottotit">
    <w:name w:val="Sottotit"/>
    <w:basedOn w:val="LO-Normal"/>
    <w:rsid w:val="007C3547"/>
    <w:pPr>
      <w:jc w:val="center"/>
    </w:pPr>
    <w:rPr>
      <w:rFonts w:ascii="Times New Roman" w:hAnsi="Times New Roman" w:cs="Times New Roman"/>
      <w:bCs w:val="0"/>
      <w:u w:val="single"/>
    </w:rPr>
  </w:style>
  <w:style w:type="paragraph" w:customStyle="1" w:styleId="Corpodel">
    <w:name w:val="Corpo del"/>
    <w:basedOn w:val="LO-Normal"/>
    <w:rsid w:val="007C3547"/>
    <w:pPr>
      <w:spacing w:after="120"/>
    </w:pPr>
    <w:rPr>
      <w:rFonts w:ascii="Times New Roman" w:hAnsi="Times New Roman" w:cs="Times New Roman"/>
      <w:bCs w:val="0"/>
    </w:rPr>
  </w:style>
  <w:style w:type="paragraph" w:customStyle="1" w:styleId="western">
    <w:name w:val="western"/>
    <w:basedOn w:val="Normale"/>
    <w:rsid w:val="007C3547"/>
    <w:pPr>
      <w:widowControl/>
      <w:suppressAutoHyphens w:val="0"/>
      <w:spacing w:before="100" w:beforeAutospacing="1" w:line="360" w:lineRule="auto"/>
      <w:jc w:val="both"/>
    </w:pPr>
    <w:rPr>
      <w:rFonts w:ascii="Arial Narrow" w:eastAsia="Times New Roman" w:hAnsi="Arial Narrow" w:cs="Times New Roman"/>
      <w:color w:val="000000"/>
      <w:kern w:val="0"/>
      <w:sz w:val="16"/>
      <w:szCs w:val="16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547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547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C3547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7C3547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lang w:eastAsia="it-IT" w:bidi="ar-SA"/>
    </w:rPr>
  </w:style>
  <w:style w:type="paragraph" w:styleId="Paragrafoelenco">
    <w:name w:val="List Paragraph"/>
    <w:basedOn w:val="Normale"/>
    <w:uiPriority w:val="34"/>
    <w:qFormat/>
    <w:rsid w:val="00F51A8A"/>
    <w:pPr>
      <w:ind w:left="720"/>
      <w:contextualSpacing/>
    </w:pPr>
    <w:rPr>
      <w:szCs w:val="21"/>
    </w:rPr>
  </w:style>
  <w:style w:type="character" w:styleId="Enfasigrassetto">
    <w:name w:val="Strong"/>
    <w:basedOn w:val="Carpredefinitoparagrafo"/>
    <w:uiPriority w:val="22"/>
    <w:qFormat/>
    <w:rsid w:val="00F51A8A"/>
    <w:rPr>
      <w:b/>
      <w:bCs/>
    </w:rPr>
  </w:style>
  <w:style w:type="paragraph" w:customStyle="1" w:styleId="Style1">
    <w:name w:val="Style 1"/>
    <w:basedOn w:val="Normale"/>
    <w:rsid w:val="007913B8"/>
    <w:pPr>
      <w:suppressAutoHyphens w:val="0"/>
      <w:jc w:val="both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it-IT" w:bidi="ar-SA"/>
    </w:rPr>
  </w:style>
  <w:style w:type="paragraph" w:customStyle="1" w:styleId="Default">
    <w:name w:val="Default"/>
    <w:rsid w:val="00CC7A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956</Words>
  <Characters>5450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    DETERMINAZIONE</vt:lpstr>
      <vt:lpstr/>
      <vt:lpstr>IL RESPONSABILE DELL’AREA</vt:lpstr>
    </vt:vector>
  </TitlesOfParts>
  <Company/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Cassano</dc:creator>
  <cp:lastModifiedBy>Cassano</cp:lastModifiedBy>
  <cp:revision>27</cp:revision>
  <cp:lastPrinted>2015-06-17T06:48:00Z</cp:lastPrinted>
  <dcterms:created xsi:type="dcterms:W3CDTF">2015-06-10T11:30:00Z</dcterms:created>
  <dcterms:modified xsi:type="dcterms:W3CDTF">2015-06-17T08:21:00Z</dcterms:modified>
</cp:coreProperties>
</file>